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center"/>
        <w:rPr>
          <w:rFonts w:hint="eastAsia" w:ascii="微软雅黑" w:hAnsi="微软雅黑" w:eastAsia="微软雅黑" w:cs="微软雅黑"/>
          <w:b/>
          <w:bCs/>
          <w:i w:val="0"/>
          <w:iCs w:val="0"/>
          <w:caps w:val="0"/>
          <w:color w:val="424242"/>
          <w:spacing w:val="0"/>
          <w:kern w:val="2"/>
          <w:sz w:val="32"/>
          <w:szCs w:val="32"/>
          <w:shd w:val="clear" w:fill="FFFFFF"/>
          <w:lang w:val="en-US" w:eastAsia="zh-CN" w:bidi="ar-SA"/>
        </w:rPr>
      </w:pPr>
      <w:r>
        <w:rPr>
          <w:rFonts w:hint="eastAsia" w:ascii="微软雅黑" w:hAnsi="微软雅黑" w:eastAsia="微软雅黑" w:cs="微软雅黑"/>
          <w:b/>
          <w:bCs/>
          <w:i w:val="0"/>
          <w:iCs w:val="0"/>
          <w:caps w:val="0"/>
          <w:color w:val="424242"/>
          <w:spacing w:val="0"/>
          <w:kern w:val="2"/>
          <w:sz w:val="32"/>
          <w:szCs w:val="32"/>
          <w:shd w:val="clear" w:fill="FFFFFF"/>
          <w:lang w:val="en-US" w:eastAsia="zh-CN" w:bidi="ar-SA"/>
        </w:rPr>
        <w:t>2022年温州职业技术学院大学生创业园入驻选拔通知</w:t>
      </w:r>
    </w:p>
    <w:p>
      <w:pPr>
        <w:spacing w:line="600" w:lineRule="exact"/>
        <w:ind w:firstLine="640" w:firstLineChars="200"/>
        <w:rPr>
          <w:rFonts w:hint="eastAsia" w:ascii="仿宋_GB2312" w:hAnsi="仿宋_GB2312" w:eastAsia="仿宋_GB2312" w:cs="仿宋_GB2312"/>
          <w:sz w:val="32"/>
          <w:szCs w:val="32"/>
          <w:lang w:bidi="ar"/>
        </w:rPr>
      </w:pPr>
    </w:p>
    <w:p>
      <w:pPr>
        <w:spacing w:line="60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温州</w:t>
      </w:r>
      <w:r>
        <w:rPr>
          <w:rFonts w:hint="eastAsia" w:ascii="仿宋_GB2312" w:hAnsi="仿宋_GB2312" w:eastAsia="仿宋_GB2312" w:cs="仿宋_GB2312"/>
          <w:sz w:val="30"/>
          <w:szCs w:val="30"/>
          <w:lang w:eastAsia="zh-CN" w:bidi="ar"/>
        </w:rPr>
        <w:t>职业技术学院</w:t>
      </w:r>
      <w:r>
        <w:rPr>
          <w:rFonts w:hint="eastAsia" w:ascii="仿宋_GB2312" w:hAnsi="仿宋_GB2312" w:eastAsia="仿宋_GB2312" w:cs="仿宋_GB2312"/>
          <w:sz w:val="30"/>
          <w:szCs w:val="30"/>
          <w:lang w:bidi="ar"/>
        </w:rPr>
        <w:t>大学生创业园</w:t>
      </w:r>
      <w:r>
        <w:rPr>
          <w:rFonts w:hint="eastAsia" w:ascii="仿宋_GB2312" w:hAnsi="仿宋_GB2312" w:eastAsia="仿宋_GB2312" w:cs="仿宋_GB2312"/>
          <w:sz w:val="30"/>
          <w:szCs w:val="30"/>
          <w:lang w:eastAsia="zh-CN" w:bidi="ar"/>
        </w:rPr>
        <w:t>坐落在研创大楼四楼，共有</w:t>
      </w:r>
      <w:r>
        <w:rPr>
          <w:rFonts w:hint="eastAsia" w:ascii="仿宋_GB2312" w:hAnsi="仿宋_GB2312" w:eastAsia="仿宋_GB2312" w:cs="仿宋_GB2312"/>
          <w:sz w:val="30"/>
          <w:szCs w:val="30"/>
          <w:lang w:val="en-US" w:eastAsia="zh-CN" w:bidi="ar"/>
        </w:rPr>
        <w:t>17个独立房间和1个共享工位区（里面设置若干个工位），</w:t>
      </w:r>
      <w:r>
        <w:rPr>
          <w:rFonts w:hint="eastAsia" w:ascii="仿宋_GB2312" w:hAnsi="仿宋_GB2312" w:eastAsia="仿宋_GB2312" w:cs="仿宋_GB2312"/>
          <w:sz w:val="30"/>
          <w:szCs w:val="30"/>
          <w:lang w:bidi="ar"/>
        </w:rPr>
        <w:t>能容纳</w:t>
      </w:r>
      <w:r>
        <w:rPr>
          <w:rFonts w:hint="eastAsia" w:ascii="仿宋_GB2312" w:hAnsi="仿宋_GB2312" w:eastAsia="仿宋_GB2312" w:cs="仿宋_GB2312"/>
          <w:sz w:val="30"/>
          <w:szCs w:val="30"/>
          <w:lang w:val="en-US" w:eastAsia="zh-CN" w:bidi="ar"/>
        </w:rPr>
        <w:t>2</w:t>
      </w:r>
      <w:r>
        <w:rPr>
          <w:rFonts w:hint="eastAsia" w:ascii="仿宋_GB2312" w:hAnsi="仿宋_GB2312" w:eastAsia="仿宋_GB2312" w:cs="仿宋_GB2312"/>
          <w:sz w:val="30"/>
          <w:szCs w:val="30"/>
          <w:lang w:bidi="ar"/>
        </w:rPr>
        <w:t>0多个创业团队开展创业实践活动</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为大学生创业团队提供场地支持和服务。为规范管理，提高孵化效果，现决定选拔</w:t>
      </w:r>
      <w:r>
        <w:rPr>
          <w:rFonts w:hint="eastAsia" w:ascii="仿宋_GB2312" w:hAnsi="仿宋_GB2312" w:eastAsia="仿宋_GB2312" w:cs="仿宋_GB2312"/>
          <w:sz w:val="30"/>
          <w:szCs w:val="30"/>
          <w:lang w:eastAsia="zh-CN" w:bidi="ar"/>
        </w:rPr>
        <w:t>一批</w:t>
      </w:r>
      <w:r>
        <w:rPr>
          <w:rFonts w:hint="eastAsia" w:ascii="仿宋_GB2312" w:hAnsi="仿宋_GB2312" w:eastAsia="仿宋_GB2312" w:cs="仿宋_GB2312"/>
          <w:sz w:val="30"/>
          <w:szCs w:val="30"/>
          <w:lang w:bidi="ar"/>
        </w:rPr>
        <w:t>优秀的创业团队入驻</w:t>
      </w:r>
      <w:r>
        <w:rPr>
          <w:rFonts w:hint="eastAsia" w:ascii="仿宋_GB2312" w:hAnsi="仿宋_GB2312" w:eastAsia="仿宋_GB2312" w:cs="仿宋_GB2312"/>
          <w:sz w:val="30"/>
          <w:szCs w:val="30"/>
          <w:lang w:eastAsia="zh-CN" w:bidi="ar"/>
        </w:rPr>
        <w:t>创业</w:t>
      </w:r>
      <w:r>
        <w:rPr>
          <w:rFonts w:hint="eastAsia" w:ascii="仿宋_GB2312" w:hAnsi="仿宋_GB2312" w:eastAsia="仿宋_GB2312" w:cs="仿宋_GB2312"/>
          <w:sz w:val="30"/>
          <w:szCs w:val="30"/>
          <w:lang w:bidi="ar"/>
        </w:rPr>
        <w:t>园。</w:t>
      </w:r>
    </w:p>
    <w:p>
      <w:pPr>
        <w:spacing w:line="600" w:lineRule="exact"/>
        <w:ind w:firstLine="602" w:firstLineChars="200"/>
        <w:rPr>
          <w:rFonts w:hint="eastAsia" w:ascii="楷体" w:hAnsi="楷体" w:eastAsia="楷体" w:cs="楷体"/>
          <w:b/>
          <w:bCs/>
          <w:sz w:val="30"/>
          <w:szCs w:val="30"/>
          <w:lang w:bidi="ar"/>
        </w:rPr>
      </w:pPr>
      <w:r>
        <w:rPr>
          <w:rFonts w:hint="eastAsia" w:ascii="楷体" w:hAnsi="楷体" w:eastAsia="楷体" w:cs="楷体"/>
          <w:b/>
          <w:bCs/>
          <w:sz w:val="30"/>
          <w:szCs w:val="30"/>
          <w:lang w:eastAsia="zh-CN" w:bidi="ar"/>
        </w:rPr>
        <w:t>一、申报</w:t>
      </w:r>
      <w:r>
        <w:rPr>
          <w:rFonts w:hint="eastAsia" w:ascii="楷体" w:hAnsi="楷体" w:eastAsia="楷体" w:cs="楷体"/>
          <w:b/>
          <w:bCs/>
          <w:sz w:val="30"/>
          <w:szCs w:val="30"/>
          <w:lang w:bidi="ar"/>
        </w:rPr>
        <w:t>条件</w:t>
      </w:r>
    </w:p>
    <w:p>
      <w:pPr>
        <w:spacing w:line="6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bidi="ar"/>
        </w:rPr>
        <w:t>1.创业团队负责人必须为温州</w:t>
      </w:r>
      <w:r>
        <w:rPr>
          <w:rFonts w:hint="eastAsia" w:ascii="仿宋_GB2312" w:hAnsi="仿宋_GB2312" w:eastAsia="仿宋_GB2312" w:cs="仿宋_GB2312"/>
          <w:sz w:val="30"/>
          <w:szCs w:val="30"/>
          <w:lang w:eastAsia="zh-CN" w:bidi="ar"/>
        </w:rPr>
        <w:t>职业技术学院</w:t>
      </w:r>
      <w:r>
        <w:rPr>
          <w:rFonts w:hint="eastAsia" w:ascii="仿宋_GB2312" w:hAnsi="仿宋_GB2312" w:eastAsia="仿宋_GB2312" w:cs="仿宋_GB2312"/>
          <w:sz w:val="30"/>
          <w:szCs w:val="30"/>
          <w:lang w:bidi="ar"/>
        </w:rPr>
        <w:t>全日制在校生或毕业</w:t>
      </w:r>
      <w:r>
        <w:rPr>
          <w:rFonts w:hint="eastAsia" w:ascii="仿宋_GB2312" w:hAnsi="仿宋_GB2312" w:eastAsia="仿宋_GB2312" w:cs="仿宋_GB2312"/>
          <w:sz w:val="30"/>
          <w:szCs w:val="30"/>
          <w:lang w:val="en-US" w:eastAsia="zh-CN" w:bidi="ar"/>
        </w:rPr>
        <w:t>2</w:t>
      </w:r>
      <w:r>
        <w:rPr>
          <w:rFonts w:hint="eastAsia" w:ascii="仿宋_GB2312" w:hAnsi="仿宋_GB2312" w:eastAsia="仿宋_GB2312" w:cs="仿宋_GB2312"/>
          <w:sz w:val="30"/>
          <w:szCs w:val="30"/>
          <w:lang w:bidi="ar"/>
        </w:rPr>
        <w:t>年内学生</w:t>
      </w:r>
      <w:r>
        <w:rPr>
          <w:rFonts w:hint="eastAsia" w:ascii="仿宋_GB2312" w:hAnsi="仿宋_GB2312" w:eastAsia="仿宋_GB2312" w:cs="仿宋_GB2312"/>
          <w:sz w:val="30"/>
          <w:szCs w:val="30"/>
          <w:lang w:eastAsia="zh-CN" w:bidi="ar"/>
        </w:rPr>
        <w:t>。</w:t>
      </w:r>
    </w:p>
    <w:p>
      <w:pPr>
        <w:spacing w:line="60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lang w:bidi="ar"/>
        </w:rPr>
        <w:t>2.在校生创业团队负责人入驻申报</w:t>
      </w:r>
      <w:r>
        <w:rPr>
          <w:rFonts w:hint="eastAsia" w:ascii="仿宋_GB2312" w:hAnsi="仿宋_GB2312" w:eastAsia="仿宋_GB2312" w:cs="仿宋_GB2312"/>
          <w:sz w:val="30"/>
          <w:szCs w:val="30"/>
          <w:highlight w:val="none"/>
          <w:lang w:bidi="ar"/>
        </w:rPr>
        <w:t>需经学院和家长同意，不能出现学业警告或学校违纪处分等情况；毕业生不能有任何违纪处分。</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3.创业团队应具备一定项目启动资金和承担风险的能力，必须遵守创业园管理制度，保证能在园区正常开展工作。在校生创业团队必须至少有一名校内指导教师。</w:t>
      </w:r>
    </w:p>
    <w:p>
      <w:pPr>
        <w:spacing w:line="60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bidi="ar"/>
        </w:rPr>
        <w:t>4.创业项目真实、健康、合法，具有一定的创新性或良好的市场潜力，</w:t>
      </w:r>
      <w:r>
        <w:rPr>
          <w:rFonts w:hint="eastAsia" w:ascii="仿宋_GB2312" w:hAnsi="仿宋_GB2312" w:eastAsia="仿宋_GB2312" w:cs="仿宋_GB2312"/>
          <w:b/>
          <w:bCs/>
          <w:sz w:val="30"/>
          <w:szCs w:val="30"/>
          <w:lang w:bidi="ar"/>
        </w:rPr>
        <w:t>优先推荐与专业结合密切的项目入园</w:t>
      </w:r>
      <w:r>
        <w:rPr>
          <w:rFonts w:hint="eastAsia" w:ascii="仿宋_GB2312" w:hAnsi="仿宋_GB2312" w:eastAsia="仿宋_GB2312" w:cs="仿宋_GB2312"/>
          <w:sz w:val="30"/>
          <w:szCs w:val="30"/>
          <w:lang w:bidi="ar"/>
        </w:rPr>
        <w:t>；</w:t>
      </w:r>
      <w:r>
        <w:rPr>
          <w:rFonts w:hint="eastAsia" w:ascii="仿宋_GB2312" w:hAnsi="仿宋_GB2312" w:eastAsia="仿宋_GB2312" w:cs="仿宋_GB2312"/>
          <w:b/>
          <w:bCs/>
          <w:sz w:val="30"/>
          <w:szCs w:val="30"/>
          <w:lang w:eastAsia="zh-CN"/>
        </w:rPr>
        <w:t>优先推荐师生共创团队入园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bCs/>
          <w:sz w:val="30"/>
          <w:szCs w:val="30"/>
          <w:lang w:eastAsia="zh-CN"/>
        </w:rPr>
        <w:t>优先推荐在省级以上创新创业大赛获奖的项目入园</w:t>
      </w:r>
      <w:r>
        <w:rPr>
          <w:rFonts w:hint="eastAsia" w:ascii="仿宋_GB2312" w:hAnsi="仿宋_GB2312" w:eastAsia="仿宋_GB2312" w:cs="仿宋_GB2312"/>
          <w:sz w:val="30"/>
          <w:szCs w:val="30"/>
          <w:lang w:eastAsia="zh-CN"/>
        </w:rPr>
        <w:t>。</w:t>
      </w:r>
    </w:p>
    <w:p>
      <w:pPr>
        <w:spacing w:line="60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5.学校鼓励学生在学校教师指导下，组成师生共创团队，开展创业实践活动。入驻学校创业园的师生共创团队，公司法人代表</w:t>
      </w:r>
      <w:r>
        <w:rPr>
          <w:rFonts w:hint="eastAsia" w:ascii="仿宋_GB2312" w:hAnsi="仿宋_GB2312" w:eastAsia="仿宋_GB2312" w:cs="仿宋_GB2312"/>
          <w:sz w:val="30"/>
          <w:szCs w:val="30"/>
          <w:lang w:eastAsia="zh-CN" w:bidi="ar"/>
        </w:rPr>
        <w:t>原则上需</w:t>
      </w:r>
      <w:r>
        <w:rPr>
          <w:rFonts w:hint="eastAsia" w:ascii="仿宋_GB2312" w:hAnsi="仿宋_GB2312" w:eastAsia="仿宋_GB2312" w:cs="仿宋_GB2312"/>
          <w:sz w:val="30"/>
          <w:szCs w:val="30"/>
          <w:lang w:bidi="ar"/>
        </w:rPr>
        <w:t>为</w:t>
      </w:r>
      <w:r>
        <w:rPr>
          <w:rFonts w:hint="eastAsia" w:ascii="仿宋_GB2312" w:hAnsi="仿宋_GB2312" w:eastAsia="仿宋_GB2312" w:cs="仿宋_GB2312"/>
          <w:sz w:val="30"/>
          <w:szCs w:val="30"/>
          <w:lang w:eastAsia="zh-CN" w:bidi="ar"/>
        </w:rPr>
        <w:t>学生</w:t>
      </w:r>
      <w:r>
        <w:rPr>
          <w:rFonts w:hint="eastAsia" w:ascii="仿宋_GB2312" w:hAnsi="仿宋_GB2312" w:eastAsia="仿宋_GB2312" w:cs="仿宋_GB2312"/>
          <w:sz w:val="30"/>
          <w:szCs w:val="30"/>
          <w:lang w:bidi="ar"/>
        </w:rPr>
        <w:t>。</w:t>
      </w:r>
    </w:p>
    <w:p>
      <w:pPr>
        <w:spacing w:line="600" w:lineRule="exact"/>
        <w:ind w:firstLine="602" w:firstLineChars="200"/>
        <w:rPr>
          <w:rFonts w:hint="eastAsia" w:ascii="楷体" w:hAnsi="楷体" w:eastAsia="楷体" w:cs="楷体"/>
          <w:b/>
          <w:bCs/>
          <w:sz w:val="30"/>
          <w:szCs w:val="30"/>
          <w:lang w:eastAsia="zh-CN" w:bidi="ar"/>
        </w:rPr>
      </w:pPr>
      <w:r>
        <w:rPr>
          <w:rFonts w:hint="eastAsia" w:ascii="楷体" w:hAnsi="楷体" w:eastAsia="楷体" w:cs="楷体"/>
          <w:b/>
          <w:bCs/>
          <w:sz w:val="30"/>
          <w:szCs w:val="30"/>
          <w:lang w:eastAsia="zh-CN" w:bidi="ar"/>
        </w:rPr>
        <w:t>二、申报程序</w:t>
      </w:r>
    </w:p>
    <w:p>
      <w:pPr>
        <w:spacing w:line="60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1.申报时间：2022年</w:t>
      </w:r>
      <w:r>
        <w:rPr>
          <w:rFonts w:hint="eastAsia" w:ascii="仿宋_GB2312" w:hAnsi="仿宋_GB2312" w:eastAsia="仿宋_GB2312" w:cs="仿宋_GB2312"/>
          <w:sz w:val="30"/>
          <w:szCs w:val="30"/>
          <w:lang w:val="en-US" w:eastAsia="zh-CN" w:bidi="ar"/>
        </w:rPr>
        <w:t>8</w:t>
      </w:r>
      <w:r>
        <w:rPr>
          <w:rFonts w:hint="eastAsia" w:ascii="仿宋_GB2312" w:hAnsi="仿宋_GB2312" w:eastAsia="仿宋_GB2312" w:cs="仿宋_GB2312"/>
          <w:sz w:val="30"/>
          <w:szCs w:val="30"/>
          <w:lang w:bidi="ar"/>
        </w:rPr>
        <w:t>月1</w:t>
      </w:r>
      <w:r>
        <w:rPr>
          <w:rFonts w:hint="eastAsia" w:ascii="仿宋_GB2312" w:hAnsi="仿宋_GB2312" w:eastAsia="仿宋_GB2312" w:cs="仿宋_GB2312"/>
          <w:sz w:val="30"/>
          <w:szCs w:val="30"/>
          <w:lang w:val="en-US" w:eastAsia="zh-CN" w:bidi="ar"/>
        </w:rPr>
        <w:t>5</w:t>
      </w:r>
      <w:r>
        <w:rPr>
          <w:rFonts w:hint="eastAsia" w:ascii="仿宋_GB2312" w:hAnsi="仿宋_GB2312" w:eastAsia="仿宋_GB2312" w:cs="仿宋_GB2312"/>
          <w:sz w:val="30"/>
          <w:szCs w:val="30"/>
          <w:lang w:bidi="ar"/>
        </w:rPr>
        <w:t>日</w:t>
      </w:r>
      <w:r>
        <w:rPr>
          <w:rFonts w:hint="eastAsia" w:ascii="仿宋_GB2312" w:hAnsi="仿宋_GB2312" w:eastAsia="仿宋_GB2312" w:cs="仿宋_GB2312"/>
          <w:sz w:val="30"/>
          <w:szCs w:val="30"/>
          <w:lang w:val="en-US" w:eastAsia="zh-CN" w:bidi="ar"/>
        </w:rPr>
        <w:t>--9</w:t>
      </w:r>
      <w:r>
        <w:rPr>
          <w:rFonts w:hint="eastAsia" w:ascii="仿宋_GB2312" w:hAnsi="仿宋_GB2312" w:eastAsia="仿宋_GB2312" w:cs="仿宋_GB2312"/>
          <w:sz w:val="30"/>
          <w:szCs w:val="30"/>
          <w:lang w:bidi="ar"/>
        </w:rPr>
        <w:t>月</w:t>
      </w:r>
      <w:r>
        <w:rPr>
          <w:rFonts w:hint="eastAsia" w:ascii="仿宋_GB2312" w:hAnsi="仿宋_GB2312" w:eastAsia="仿宋_GB2312" w:cs="仿宋_GB2312"/>
          <w:sz w:val="30"/>
          <w:szCs w:val="30"/>
          <w:lang w:val="en-US" w:eastAsia="zh-CN" w:bidi="ar"/>
        </w:rPr>
        <w:t>5</w:t>
      </w:r>
      <w:r>
        <w:rPr>
          <w:rFonts w:hint="eastAsia" w:ascii="仿宋_GB2312" w:hAnsi="仿宋_GB2312" w:eastAsia="仿宋_GB2312" w:cs="仿宋_GB2312"/>
          <w:sz w:val="30"/>
          <w:szCs w:val="30"/>
          <w:lang w:bidi="ar"/>
        </w:rPr>
        <w:t>日</w:t>
      </w:r>
    </w:p>
    <w:p>
      <w:pPr>
        <w:spacing w:line="60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2.</w:t>
      </w:r>
      <w:r>
        <w:rPr>
          <w:rFonts w:hint="eastAsia" w:ascii="仿宋_GB2312" w:hAnsi="仿宋_GB2312" w:eastAsia="仿宋_GB2312" w:cs="仿宋_GB2312"/>
          <w:sz w:val="30"/>
          <w:szCs w:val="30"/>
          <w:lang w:eastAsia="zh-CN" w:bidi="ar"/>
        </w:rPr>
        <w:t>提交材料</w:t>
      </w:r>
      <w:r>
        <w:rPr>
          <w:rFonts w:hint="eastAsia" w:ascii="仿宋_GB2312" w:hAnsi="仿宋_GB2312" w:eastAsia="仿宋_GB2312" w:cs="仿宋_GB2312"/>
          <w:sz w:val="30"/>
          <w:szCs w:val="30"/>
          <w:lang w:bidi="ar"/>
        </w:rPr>
        <w:t>：《温州</w:t>
      </w:r>
      <w:r>
        <w:rPr>
          <w:rFonts w:hint="eastAsia" w:ascii="仿宋_GB2312" w:hAnsi="仿宋_GB2312" w:eastAsia="仿宋_GB2312" w:cs="仿宋_GB2312"/>
          <w:sz w:val="30"/>
          <w:szCs w:val="30"/>
          <w:lang w:eastAsia="zh-CN" w:bidi="ar"/>
        </w:rPr>
        <w:t>职业技术学院</w:t>
      </w:r>
      <w:r>
        <w:rPr>
          <w:rFonts w:hint="eastAsia" w:ascii="仿宋_GB2312" w:hAnsi="仿宋_GB2312" w:eastAsia="仿宋_GB2312" w:cs="仿宋_GB2312"/>
          <w:sz w:val="30"/>
          <w:szCs w:val="30"/>
          <w:lang w:bidi="ar"/>
        </w:rPr>
        <w:t>大学生创业园入驻申报书》</w:t>
      </w:r>
      <w:r>
        <w:rPr>
          <w:rFonts w:hint="eastAsia" w:ascii="仿宋_GB2312" w:hAnsi="仿宋_GB2312" w:eastAsia="仿宋_GB2312" w:cs="仿宋_GB2312"/>
          <w:sz w:val="30"/>
          <w:szCs w:val="30"/>
          <w:lang w:eastAsia="zh-CN" w:bidi="ar"/>
        </w:rPr>
        <w:t>、创业计划书和相关佐证材料</w:t>
      </w:r>
      <w:r>
        <w:rPr>
          <w:rFonts w:hint="eastAsia" w:ascii="仿宋_GB2312" w:hAnsi="仿宋_GB2312" w:eastAsia="仿宋_GB2312" w:cs="仿宋_GB2312"/>
          <w:sz w:val="30"/>
          <w:szCs w:val="30"/>
          <w:lang w:bidi="ar"/>
        </w:rPr>
        <w:t>（</w:t>
      </w:r>
      <w:r>
        <w:rPr>
          <w:rFonts w:hint="eastAsia" w:ascii="仿宋_GB2312" w:hAnsi="仿宋_GB2312" w:eastAsia="仿宋_GB2312" w:cs="仿宋_GB2312"/>
          <w:sz w:val="30"/>
          <w:szCs w:val="30"/>
          <w:lang w:eastAsia="zh-CN" w:bidi="ar"/>
        </w:rPr>
        <w:t>见</w:t>
      </w:r>
      <w:r>
        <w:rPr>
          <w:rFonts w:hint="eastAsia" w:ascii="仿宋_GB2312" w:hAnsi="仿宋_GB2312" w:eastAsia="仿宋_GB2312" w:cs="仿宋_GB2312"/>
          <w:sz w:val="30"/>
          <w:szCs w:val="30"/>
          <w:lang w:bidi="ar"/>
        </w:rPr>
        <w:t>附件）, 签字盖章后将纸质</w:t>
      </w:r>
      <w:r>
        <w:rPr>
          <w:rFonts w:hint="eastAsia" w:ascii="仿宋_GB2312" w:hAnsi="仿宋_GB2312" w:eastAsia="仿宋_GB2312" w:cs="仿宋_GB2312"/>
          <w:sz w:val="30"/>
          <w:szCs w:val="30"/>
          <w:lang w:eastAsia="zh-CN" w:bidi="ar"/>
        </w:rPr>
        <w:t>材料</w:t>
      </w:r>
      <w:r>
        <w:rPr>
          <w:rFonts w:hint="eastAsia" w:ascii="仿宋_GB2312" w:hAnsi="仿宋_GB2312" w:eastAsia="仿宋_GB2312" w:cs="仿宋_GB2312"/>
          <w:sz w:val="30"/>
          <w:szCs w:val="30"/>
          <w:lang w:bidi="ar"/>
        </w:rPr>
        <w:t>交至</w:t>
      </w:r>
      <w:r>
        <w:rPr>
          <w:rFonts w:hint="eastAsia" w:ascii="仿宋_GB2312" w:hAnsi="仿宋_GB2312" w:eastAsia="仿宋_GB2312" w:cs="仿宋_GB2312"/>
          <w:sz w:val="30"/>
          <w:szCs w:val="30"/>
          <w:lang w:eastAsia="zh-CN" w:bidi="ar"/>
        </w:rPr>
        <w:t>正德楼</w:t>
      </w:r>
      <w:r>
        <w:rPr>
          <w:rFonts w:hint="eastAsia" w:ascii="仿宋_GB2312" w:hAnsi="仿宋_GB2312" w:eastAsia="仿宋_GB2312" w:cs="仿宋_GB2312"/>
          <w:sz w:val="30"/>
          <w:szCs w:val="30"/>
          <w:lang w:val="en-US" w:eastAsia="zh-CN" w:bidi="ar"/>
        </w:rPr>
        <w:t>126</w:t>
      </w:r>
      <w:r>
        <w:rPr>
          <w:rFonts w:hint="eastAsia" w:ascii="仿宋_GB2312" w:hAnsi="仿宋_GB2312" w:eastAsia="仿宋_GB2312" w:cs="仿宋_GB2312"/>
          <w:sz w:val="30"/>
          <w:szCs w:val="30"/>
          <w:lang w:bidi="ar"/>
        </w:rPr>
        <w:t>；电子版</w:t>
      </w:r>
      <w:r>
        <w:rPr>
          <w:rFonts w:hint="eastAsia" w:ascii="仿宋_GB2312" w:hAnsi="仿宋_GB2312" w:eastAsia="仿宋_GB2312" w:cs="仿宋_GB2312"/>
          <w:sz w:val="30"/>
          <w:szCs w:val="30"/>
          <w:lang w:eastAsia="zh-CN" w:bidi="ar"/>
        </w:rPr>
        <w:t>发送</w:t>
      </w:r>
      <w:r>
        <w:rPr>
          <w:rFonts w:hint="eastAsia" w:ascii="仿宋_GB2312" w:hAnsi="仿宋_GB2312" w:eastAsia="仿宋_GB2312" w:cs="仿宋_GB2312"/>
          <w:sz w:val="30"/>
          <w:szCs w:val="30"/>
          <w:lang w:bidi="ar"/>
        </w:rPr>
        <w:t>至邮箱：</w:t>
      </w:r>
      <w:r>
        <w:rPr>
          <w:rFonts w:hint="eastAsia" w:ascii="仿宋_GB2312" w:hAnsi="仿宋_GB2312" w:eastAsia="仿宋_GB2312" w:cs="仿宋_GB2312"/>
          <w:sz w:val="30"/>
          <w:szCs w:val="30"/>
          <w:lang w:bidi="ar"/>
        </w:rPr>
        <w:fldChar w:fldCharType="begin"/>
      </w:r>
      <w:r>
        <w:rPr>
          <w:rFonts w:hint="eastAsia" w:ascii="仿宋_GB2312" w:hAnsi="仿宋_GB2312" w:eastAsia="仿宋_GB2312" w:cs="仿宋_GB2312"/>
          <w:sz w:val="30"/>
          <w:szCs w:val="30"/>
          <w:lang w:bidi="ar"/>
        </w:rPr>
        <w:instrText xml:space="preserve"> HYPERLINK "mailto:294610144@qq.com" </w:instrText>
      </w:r>
      <w:r>
        <w:rPr>
          <w:rFonts w:hint="eastAsia" w:ascii="仿宋_GB2312" w:hAnsi="仿宋_GB2312" w:eastAsia="仿宋_GB2312" w:cs="仿宋_GB2312"/>
          <w:sz w:val="30"/>
          <w:szCs w:val="30"/>
          <w:lang w:bidi="ar"/>
        </w:rPr>
        <w:fldChar w:fldCharType="separate"/>
      </w:r>
      <w:r>
        <w:rPr>
          <w:rStyle w:val="10"/>
          <w:rFonts w:hint="eastAsia" w:ascii="仿宋_GB2312" w:hAnsi="仿宋_GB2312" w:eastAsia="仿宋_GB2312" w:cs="仿宋_GB2312"/>
          <w:sz w:val="30"/>
          <w:szCs w:val="30"/>
          <w:lang w:bidi="ar"/>
        </w:rPr>
        <w:t>294610144@qq.com</w:t>
      </w:r>
      <w:r>
        <w:rPr>
          <w:rFonts w:hint="eastAsia" w:ascii="仿宋_GB2312" w:hAnsi="仿宋_GB2312" w:eastAsia="仿宋_GB2312" w:cs="仿宋_GB2312"/>
          <w:sz w:val="30"/>
          <w:szCs w:val="30"/>
          <w:lang w:bidi="ar"/>
        </w:rPr>
        <w:fldChar w:fldCharType="end"/>
      </w:r>
    </w:p>
    <w:p>
      <w:pPr>
        <w:spacing w:line="600" w:lineRule="exact"/>
        <w:ind w:firstLine="602" w:firstLineChars="200"/>
        <w:rPr>
          <w:rFonts w:hint="eastAsia" w:ascii="楷体" w:hAnsi="楷体" w:eastAsia="楷体" w:cs="楷体"/>
          <w:b/>
          <w:bCs/>
          <w:sz w:val="30"/>
          <w:szCs w:val="30"/>
          <w:lang w:eastAsia="zh-CN" w:bidi="ar"/>
        </w:rPr>
      </w:pPr>
      <w:r>
        <w:rPr>
          <w:rFonts w:hint="eastAsia" w:ascii="楷体" w:hAnsi="楷体" w:eastAsia="楷体" w:cs="楷体"/>
          <w:b/>
          <w:bCs/>
          <w:sz w:val="30"/>
          <w:szCs w:val="30"/>
          <w:lang w:eastAsia="zh-CN" w:bidi="ar"/>
        </w:rPr>
        <w:t>三、项目选拔</w:t>
      </w:r>
    </w:p>
    <w:p>
      <w:pPr>
        <w:spacing w:line="600" w:lineRule="exact"/>
        <w:ind w:firstLine="600" w:firstLineChars="200"/>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1.项目初审：创业教育学院对入驻学生和申报项目进行资格初审。</w:t>
      </w:r>
    </w:p>
    <w:p>
      <w:pPr>
        <w:spacing w:line="600" w:lineRule="exact"/>
        <w:ind w:firstLine="600" w:firstLineChars="200"/>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2.现场路演：通过初审的团队进行项目现场路演，创业教育学院邀请校内外创业导师进行评选，择优选择工作室入驻园区。具体时间地点另行通知。</w:t>
      </w:r>
    </w:p>
    <w:p>
      <w:pPr>
        <w:spacing w:line="600" w:lineRule="exact"/>
        <w:ind w:firstLine="600" w:firstLineChars="200"/>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3.入园试用期：</w:t>
      </w:r>
      <w:r>
        <w:rPr>
          <w:rFonts w:hint="eastAsia" w:ascii="仿宋_GB2312" w:hAnsi="仿宋_GB2312" w:eastAsia="仿宋_GB2312" w:cs="仿宋_GB2312"/>
          <w:sz w:val="30"/>
          <w:szCs w:val="30"/>
          <w:lang w:val="en-US" w:eastAsia="zh-CN" w:bidi="ar"/>
        </w:rPr>
        <w:t>对</w:t>
      </w:r>
      <w:r>
        <w:rPr>
          <w:rFonts w:hint="eastAsia" w:ascii="仿宋_GB2312" w:hAnsi="仿宋_GB2312" w:eastAsia="仿宋_GB2312" w:cs="仿宋_GB2312"/>
          <w:sz w:val="30"/>
          <w:szCs w:val="30"/>
          <w:lang w:eastAsia="zh-CN" w:bidi="ar"/>
        </w:rPr>
        <w:t>新入驻团队开展1个月试用期，考核依据：项目入驻情况、成长状况、出勤率、卫生情况、日常工作配合度，考核合格后，正式签订入驻协议。园区每学期组织考核一次，考核合格的项目可续约，考核不合格的项目及孵化期满的项目按园区相关规定办理出园手续。</w:t>
      </w:r>
    </w:p>
    <w:p>
      <w:pPr>
        <w:spacing w:line="600" w:lineRule="exact"/>
        <w:ind w:firstLine="600" w:firstLineChars="200"/>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val="en-US" w:eastAsia="zh-CN" w:bidi="ar"/>
        </w:rPr>
        <w:t>4.</w:t>
      </w:r>
      <w:r>
        <w:rPr>
          <w:rFonts w:hint="eastAsia" w:ascii="仿宋_GB2312" w:hAnsi="仿宋_GB2312" w:eastAsia="仿宋_GB2312" w:cs="仿宋_GB2312"/>
          <w:sz w:val="30"/>
          <w:szCs w:val="30"/>
          <w:lang w:eastAsia="zh-CN" w:bidi="ar"/>
        </w:rPr>
        <w:t>项目公示：在“温职创客汇”公众号、学校网站等公示入园项目一周。</w:t>
      </w:r>
    </w:p>
    <w:p>
      <w:pPr>
        <w:spacing w:line="600" w:lineRule="exact"/>
        <w:ind w:firstLine="602" w:firstLineChars="200"/>
        <w:rPr>
          <w:rFonts w:hint="eastAsia" w:ascii="楷体" w:hAnsi="楷体" w:eastAsia="楷体" w:cs="楷体"/>
          <w:b/>
          <w:bCs/>
          <w:sz w:val="30"/>
          <w:szCs w:val="30"/>
          <w:lang w:eastAsia="zh-CN" w:bidi="ar"/>
        </w:rPr>
      </w:pPr>
      <w:r>
        <w:rPr>
          <w:rFonts w:hint="eastAsia" w:ascii="楷体" w:hAnsi="楷体" w:eastAsia="楷体" w:cs="楷体"/>
          <w:b/>
          <w:bCs/>
          <w:sz w:val="30"/>
          <w:szCs w:val="30"/>
          <w:lang w:eastAsia="zh-CN" w:bidi="ar"/>
        </w:rPr>
        <w:t>四、联系方式</w:t>
      </w:r>
    </w:p>
    <w:p>
      <w:pPr>
        <w:spacing w:line="600" w:lineRule="exact"/>
        <w:ind w:firstLine="600" w:firstLineChars="200"/>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bidi="ar"/>
        </w:rPr>
        <w:t>联系人：</w:t>
      </w:r>
      <w:r>
        <w:rPr>
          <w:rFonts w:hint="eastAsia" w:ascii="仿宋_GB2312" w:hAnsi="仿宋_GB2312" w:eastAsia="仿宋_GB2312" w:cs="仿宋_GB2312"/>
          <w:sz w:val="30"/>
          <w:szCs w:val="30"/>
          <w:lang w:eastAsia="zh-CN" w:bidi="ar"/>
        </w:rPr>
        <w:t>芦</w:t>
      </w:r>
      <w:r>
        <w:rPr>
          <w:rFonts w:hint="eastAsia" w:ascii="仿宋_GB2312" w:hAnsi="仿宋_GB2312" w:eastAsia="仿宋_GB2312" w:cs="仿宋_GB2312"/>
          <w:sz w:val="30"/>
          <w:szCs w:val="30"/>
          <w:lang w:bidi="ar"/>
        </w:rPr>
        <w:t>老师</w:t>
      </w:r>
      <w:r>
        <w:rPr>
          <w:rFonts w:hint="eastAsia" w:ascii="仿宋_GB2312" w:hAnsi="仿宋_GB2312" w:eastAsia="仿宋_GB2312" w:cs="仿宋_GB2312"/>
          <w:sz w:val="30"/>
          <w:szCs w:val="30"/>
          <w:lang w:eastAsia="zh-CN" w:bidi="ar"/>
        </w:rPr>
        <w:t>、陈</w:t>
      </w:r>
      <w:bookmarkStart w:id="15" w:name="_GoBack"/>
      <w:bookmarkEnd w:id="15"/>
      <w:r>
        <w:rPr>
          <w:rFonts w:hint="eastAsia" w:ascii="仿宋_GB2312" w:hAnsi="仿宋_GB2312" w:eastAsia="仿宋_GB2312" w:cs="仿宋_GB2312"/>
          <w:sz w:val="30"/>
          <w:szCs w:val="30"/>
          <w:lang w:eastAsia="zh-CN" w:bidi="ar"/>
        </w:rPr>
        <w:t>老师</w:t>
      </w:r>
    </w:p>
    <w:p>
      <w:pPr>
        <w:spacing w:line="600" w:lineRule="exact"/>
        <w:ind w:firstLine="600" w:firstLineChars="200"/>
        <w:rPr>
          <w:rFonts w:hint="eastAsia" w:ascii="仿宋_GB2312" w:hAnsi="仿宋_GB2312" w:eastAsia="仿宋_GB2312" w:cs="仿宋_GB2312"/>
          <w:sz w:val="30"/>
          <w:szCs w:val="30"/>
          <w:lang w:val="en-US" w:eastAsia="zh-CN" w:bidi="ar"/>
        </w:rPr>
      </w:pPr>
      <w:r>
        <w:rPr>
          <w:rFonts w:hint="eastAsia" w:ascii="仿宋_GB2312" w:hAnsi="仿宋_GB2312" w:eastAsia="仿宋_GB2312" w:cs="仿宋_GB2312"/>
          <w:sz w:val="30"/>
          <w:szCs w:val="30"/>
          <w:lang w:bidi="ar"/>
        </w:rPr>
        <w:t>联系电话：</w:t>
      </w:r>
      <w:r>
        <w:rPr>
          <w:rFonts w:hint="eastAsia" w:ascii="仿宋_GB2312" w:hAnsi="仿宋_GB2312" w:eastAsia="仿宋_GB2312" w:cs="仿宋_GB2312"/>
          <w:sz w:val="30"/>
          <w:szCs w:val="30"/>
          <w:lang w:val="en-US" w:eastAsia="zh-CN" w:bidi="ar"/>
        </w:rPr>
        <w:t>86680158     办公地址：正德楼126</w:t>
      </w:r>
    </w:p>
    <w:p>
      <w:pPr>
        <w:spacing w:line="600" w:lineRule="exact"/>
        <w:ind w:firstLine="600" w:firstLineChars="200"/>
        <w:rPr>
          <w:rFonts w:hint="default" w:ascii="仿宋_GB2312" w:hAnsi="仿宋_GB2312" w:eastAsia="仿宋_GB2312" w:cs="仿宋_GB2312"/>
          <w:sz w:val="30"/>
          <w:szCs w:val="30"/>
          <w:lang w:val="en-US" w:eastAsia="zh-CN" w:bidi="ar"/>
        </w:rPr>
      </w:pPr>
    </w:p>
    <w:p>
      <w:pPr>
        <w:spacing w:line="600" w:lineRule="exact"/>
        <w:ind w:firstLine="600" w:firstLineChars="200"/>
        <w:jc w:val="right"/>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温州</w:t>
      </w:r>
      <w:r>
        <w:rPr>
          <w:rFonts w:hint="eastAsia" w:ascii="仿宋_GB2312" w:hAnsi="仿宋_GB2312" w:eastAsia="仿宋_GB2312" w:cs="仿宋_GB2312"/>
          <w:sz w:val="30"/>
          <w:szCs w:val="30"/>
          <w:lang w:eastAsia="zh-CN" w:bidi="ar"/>
        </w:rPr>
        <w:t>职业技术学院</w:t>
      </w:r>
      <w:r>
        <w:rPr>
          <w:rFonts w:hint="eastAsia" w:ascii="仿宋_GB2312" w:hAnsi="仿宋_GB2312" w:eastAsia="仿宋_GB2312" w:cs="仿宋_GB2312"/>
          <w:sz w:val="30"/>
          <w:szCs w:val="30"/>
          <w:lang w:bidi="ar"/>
        </w:rPr>
        <w:t>创业</w:t>
      </w:r>
      <w:r>
        <w:rPr>
          <w:rFonts w:hint="eastAsia" w:ascii="仿宋_GB2312" w:hAnsi="仿宋_GB2312" w:eastAsia="仿宋_GB2312" w:cs="仿宋_GB2312"/>
          <w:sz w:val="30"/>
          <w:szCs w:val="30"/>
          <w:lang w:eastAsia="zh-CN" w:bidi="ar"/>
        </w:rPr>
        <w:t>教育</w:t>
      </w:r>
      <w:r>
        <w:rPr>
          <w:rFonts w:hint="eastAsia" w:ascii="仿宋_GB2312" w:hAnsi="仿宋_GB2312" w:eastAsia="仿宋_GB2312" w:cs="仿宋_GB2312"/>
          <w:sz w:val="30"/>
          <w:szCs w:val="30"/>
          <w:lang w:bidi="ar"/>
        </w:rPr>
        <w:t>学院</w:t>
      </w:r>
    </w:p>
    <w:p>
      <w:pPr>
        <w:spacing w:line="600" w:lineRule="exact"/>
        <w:ind w:firstLine="600" w:firstLineChars="200"/>
        <w:jc w:val="right"/>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2022年</w:t>
      </w:r>
      <w:r>
        <w:rPr>
          <w:rFonts w:hint="eastAsia" w:ascii="仿宋_GB2312" w:hAnsi="仿宋_GB2312" w:eastAsia="仿宋_GB2312" w:cs="仿宋_GB2312"/>
          <w:sz w:val="30"/>
          <w:szCs w:val="30"/>
          <w:lang w:val="en-US" w:eastAsia="zh-CN" w:bidi="ar"/>
        </w:rPr>
        <w:t>8</w:t>
      </w:r>
      <w:r>
        <w:rPr>
          <w:rFonts w:hint="eastAsia" w:ascii="仿宋_GB2312" w:hAnsi="仿宋_GB2312" w:eastAsia="仿宋_GB2312" w:cs="仿宋_GB2312"/>
          <w:sz w:val="30"/>
          <w:szCs w:val="30"/>
          <w:lang w:bidi="ar"/>
        </w:rPr>
        <w:t>月1</w:t>
      </w:r>
      <w:r>
        <w:rPr>
          <w:rFonts w:hint="eastAsia" w:ascii="仿宋_GB2312" w:hAnsi="仿宋_GB2312" w:eastAsia="仿宋_GB2312" w:cs="仿宋_GB2312"/>
          <w:sz w:val="30"/>
          <w:szCs w:val="30"/>
          <w:lang w:val="en-US" w:eastAsia="zh-CN" w:bidi="ar"/>
        </w:rPr>
        <w:t>5</w:t>
      </w:r>
      <w:r>
        <w:rPr>
          <w:rFonts w:hint="eastAsia" w:ascii="仿宋_GB2312" w:hAnsi="仿宋_GB2312" w:eastAsia="仿宋_GB2312" w:cs="仿宋_GB2312"/>
          <w:sz w:val="30"/>
          <w:szCs w:val="30"/>
          <w:lang w:bidi="ar"/>
        </w:rPr>
        <w:t>日</w:t>
      </w:r>
    </w:p>
    <w:p>
      <w:pPr>
        <w:widowControl/>
        <w:spacing w:line="340" w:lineRule="atLeast"/>
        <w:jc w:val="left"/>
        <w:rPr>
          <w:rFonts w:ascii="宋体" w:hAnsi="宋体" w:cs="宋体"/>
          <w:color w:val="0F0F0F"/>
          <w:kern w:val="0"/>
          <w:sz w:val="28"/>
          <w:szCs w:val="28"/>
        </w:rPr>
      </w:pPr>
    </w:p>
    <w:p>
      <w:pPr>
        <w:widowControl/>
        <w:spacing w:line="340" w:lineRule="atLeast"/>
        <w:jc w:val="left"/>
        <w:rPr>
          <w:rFonts w:ascii="宋体" w:hAnsi="宋体" w:cs="宋体"/>
          <w:color w:val="0F0F0F"/>
          <w:kern w:val="0"/>
          <w:sz w:val="28"/>
          <w:szCs w:val="28"/>
        </w:rPr>
      </w:pPr>
      <w:r>
        <w:rPr>
          <w:rFonts w:ascii="宋体" w:hAnsi="宋体" w:cs="宋体"/>
          <w:color w:val="0F0F0F"/>
          <w:kern w:val="0"/>
          <w:sz w:val="28"/>
          <w:szCs w:val="28"/>
        </w:rPr>
        <w:t> </w:t>
      </w:r>
    </w:p>
    <w:p>
      <w:pPr>
        <w:widowControl/>
        <w:spacing w:line="340" w:lineRule="atLeast"/>
        <w:jc w:val="left"/>
        <w:rPr>
          <w:rFonts w:hint="eastAsia" w:ascii="宋体" w:hAnsi="宋体" w:cs="宋体"/>
          <w:color w:val="0F0F0F"/>
          <w:kern w:val="0"/>
          <w:sz w:val="28"/>
          <w:szCs w:val="28"/>
          <w:lang w:eastAsia="zh-CN"/>
        </w:rPr>
      </w:pPr>
      <w:r>
        <w:rPr>
          <w:rFonts w:ascii="宋体" w:hAnsi="宋体" w:cs="宋体"/>
          <w:color w:val="0F0F0F"/>
          <w:kern w:val="0"/>
          <w:sz w:val="28"/>
          <w:szCs w:val="28"/>
        </w:rPr>
        <w:t> </w:t>
      </w:r>
      <w:r>
        <w:rPr>
          <w:rFonts w:hint="eastAsia" w:ascii="宋体" w:hAnsi="宋体" w:cs="宋体"/>
          <w:color w:val="0F0F0F"/>
          <w:kern w:val="0"/>
          <w:sz w:val="28"/>
          <w:szCs w:val="28"/>
          <w:lang w:eastAsia="zh-CN"/>
        </w:rPr>
        <w:t>附件</w:t>
      </w:r>
    </w:p>
    <w:p>
      <w:pPr>
        <w:widowControl/>
        <w:spacing w:line="340" w:lineRule="atLeast"/>
        <w:jc w:val="left"/>
        <w:rPr>
          <w:rFonts w:hint="eastAsia" w:ascii="宋体" w:hAnsi="宋体" w:cs="宋体"/>
          <w:color w:val="0F0F0F"/>
          <w:kern w:val="0"/>
          <w:sz w:val="28"/>
          <w:szCs w:val="28"/>
          <w:lang w:eastAsia="zh-CN"/>
        </w:rPr>
      </w:pPr>
    </w:p>
    <w:p>
      <w:pPr>
        <w:widowControl/>
        <w:spacing w:line="340" w:lineRule="atLeast"/>
        <w:jc w:val="left"/>
        <w:rPr>
          <w:rFonts w:hint="eastAsia" w:ascii="宋体" w:hAnsi="宋体" w:cs="宋体"/>
          <w:color w:val="0F0F0F"/>
          <w:kern w:val="0"/>
          <w:sz w:val="28"/>
          <w:szCs w:val="28"/>
          <w:lang w:eastAsia="zh-CN"/>
        </w:rPr>
      </w:pPr>
    </w:p>
    <w:p>
      <w:pPr>
        <w:widowControl/>
        <w:spacing w:line="340" w:lineRule="atLeast"/>
        <w:jc w:val="center"/>
        <w:rPr>
          <w:rFonts w:hint="eastAsia" w:ascii="微软雅黑" w:hAnsi="微软雅黑" w:eastAsia="微软雅黑" w:cs="微软雅黑"/>
          <w:b/>
          <w:bCs/>
          <w:color w:val="0F0F0F"/>
          <w:kern w:val="0"/>
          <w:sz w:val="56"/>
          <w:szCs w:val="56"/>
        </w:rPr>
      </w:pPr>
      <w:r>
        <w:rPr>
          <w:rFonts w:hint="eastAsia" w:ascii="微软雅黑" w:hAnsi="微软雅黑" w:eastAsia="微软雅黑" w:cs="微软雅黑"/>
          <w:b/>
          <w:bCs/>
          <w:color w:val="0F0F0F"/>
          <w:kern w:val="0"/>
          <w:sz w:val="56"/>
          <w:szCs w:val="56"/>
        </w:rPr>
        <w:t>温州</w:t>
      </w:r>
      <w:r>
        <w:rPr>
          <w:rFonts w:hint="eastAsia" w:ascii="微软雅黑" w:hAnsi="微软雅黑" w:eastAsia="微软雅黑" w:cs="微软雅黑"/>
          <w:b/>
          <w:bCs/>
          <w:color w:val="0F0F0F"/>
          <w:kern w:val="0"/>
          <w:sz w:val="56"/>
          <w:szCs w:val="56"/>
          <w:lang w:eastAsia="zh-CN"/>
        </w:rPr>
        <w:t>职业技术学院</w:t>
      </w:r>
      <w:r>
        <w:rPr>
          <w:rFonts w:hint="eastAsia" w:ascii="微软雅黑" w:hAnsi="微软雅黑" w:eastAsia="微软雅黑" w:cs="微软雅黑"/>
          <w:b/>
          <w:bCs/>
          <w:color w:val="0F0F0F"/>
          <w:kern w:val="0"/>
          <w:sz w:val="56"/>
          <w:szCs w:val="56"/>
        </w:rPr>
        <w:t>大学生创业园</w:t>
      </w:r>
    </w:p>
    <w:p>
      <w:pPr>
        <w:widowControl/>
        <w:spacing w:line="340" w:lineRule="atLeast"/>
        <w:jc w:val="center"/>
        <w:rPr>
          <w:rFonts w:hint="eastAsia" w:ascii="微软雅黑" w:hAnsi="微软雅黑" w:eastAsia="微软雅黑" w:cs="微软雅黑"/>
          <w:b/>
          <w:bCs/>
          <w:color w:val="0F0F0F"/>
          <w:kern w:val="0"/>
          <w:sz w:val="72"/>
          <w:szCs w:val="72"/>
        </w:rPr>
      </w:pPr>
      <w:r>
        <w:rPr>
          <w:rFonts w:hint="eastAsia" w:ascii="微软雅黑" w:hAnsi="微软雅黑" w:eastAsia="微软雅黑" w:cs="微软雅黑"/>
          <w:b/>
          <w:bCs/>
          <w:color w:val="0F0F0F"/>
          <w:kern w:val="0"/>
          <w:sz w:val="56"/>
          <w:szCs w:val="56"/>
        </w:rPr>
        <w:t>入驻申报书</w:t>
      </w:r>
    </w:p>
    <w:p>
      <w:pPr>
        <w:widowControl/>
        <w:spacing w:line="340" w:lineRule="atLeast"/>
        <w:jc w:val="center"/>
        <w:rPr>
          <w:rFonts w:ascii="宋体" w:hAnsi="宋体" w:cs="宋体"/>
          <w:color w:val="0F0F0F"/>
          <w:kern w:val="0"/>
          <w:sz w:val="32"/>
          <w:szCs w:val="32"/>
        </w:rPr>
      </w:pPr>
    </w:p>
    <w:p>
      <w:pPr>
        <w:widowControl/>
        <w:spacing w:line="340" w:lineRule="atLeast"/>
        <w:jc w:val="left"/>
        <w:rPr>
          <w:rFonts w:ascii="宋体" w:hAnsi="宋体" w:cs="宋体"/>
          <w:color w:val="0F0F0F"/>
          <w:kern w:val="0"/>
          <w:sz w:val="28"/>
          <w:szCs w:val="28"/>
        </w:rPr>
      </w:pPr>
      <w:r>
        <w:rPr>
          <w:rFonts w:ascii="宋体" w:hAnsi="宋体" w:cs="宋体"/>
          <w:color w:val="0F0F0F"/>
          <w:kern w:val="0"/>
          <w:sz w:val="28"/>
          <w:szCs w:val="28"/>
        </w:rPr>
        <w:t> </w:t>
      </w:r>
    </w:p>
    <w:p>
      <w:pPr>
        <w:widowControl/>
        <w:spacing w:line="240" w:lineRule="atLeast"/>
        <w:ind w:left="0" w:leftChars="0" w:firstLine="1484" w:firstLineChars="462"/>
        <w:rPr>
          <w:rFonts w:hint="eastAsia" w:ascii="宋体" w:hAnsi="宋体" w:cs="宋体"/>
          <w:b/>
          <w:color w:val="0F0F0F"/>
          <w:kern w:val="0"/>
          <w:sz w:val="32"/>
          <w:szCs w:val="32"/>
          <w:u w:val="single"/>
          <w:lang w:val="en-US" w:eastAsia="zh-CN"/>
        </w:rPr>
      </w:pPr>
      <w:r>
        <w:rPr>
          <w:rFonts w:hint="eastAsia" w:ascii="宋体" w:hAnsi="宋体" w:cs="宋体"/>
          <w:b/>
          <w:color w:val="0F0F0F"/>
          <w:kern w:val="0"/>
          <w:sz w:val="32"/>
          <w:szCs w:val="32"/>
        </w:rPr>
        <w:t>项目名称:</w:t>
      </w:r>
      <w:r>
        <w:rPr>
          <w:rFonts w:hint="eastAsia" w:ascii="宋体" w:hAnsi="宋体" w:cs="宋体"/>
          <w:b/>
          <w:color w:val="0F0F0F"/>
          <w:kern w:val="0"/>
          <w:sz w:val="32"/>
          <w:szCs w:val="32"/>
          <w:u w:val="single"/>
          <w:lang w:val="en-US" w:eastAsia="zh-CN"/>
        </w:rPr>
        <w:t xml:space="preserve">                               </w:t>
      </w:r>
    </w:p>
    <w:p>
      <w:pPr>
        <w:widowControl/>
        <w:spacing w:line="240" w:lineRule="atLeast"/>
        <w:ind w:left="0" w:leftChars="0" w:firstLine="1484" w:firstLineChars="462"/>
        <w:rPr>
          <w:rFonts w:hint="eastAsia" w:ascii="宋体" w:hAnsi="宋体" w:cs="宋体"/>
          <w:b/>
          <w:color w:val="0F0F0F"/>
          <w:kern w:val="0"/>
          <w:sz w:val="32"/>
          <w:szCs w:val="32"/>
          <w:lang w:val="en-US" w:eastAsia="zh-CN"/>
        </w:rPr>
      </w:pPr>
      <w:r>
        <w:rPr>
          <w:rFonts w:hint="eastAsia" w:ascii="宋体" w:hAnsi="宋体" w:cs="宋体"/>
          <w:b/>
          <w:color w:val="0F0F0F"/>
          <w:kern w:val="0"/>
          <w:sz w:val="32"/>
          <w:szCs w:val="32"/>
        </w:rPr>
        <w:t xml:space="preserve">                         </w:t>
      </w:r>
    </w:p>
    <w:p>
      <w:pPr>
        <w:widowControl/>
        <w:spacing w:line="240" w:lineRule="atLeast"/>
        <w:ind w:left="0" w:leftChars="0" w:firstLine="1484" w:firstLineChars="462"/>
        <w:rPr>
          <w:rFonts w:hint="eastAsia" w:ascii="宋体" w:hAnsi="宋体" w:eastAsia="宋体" w:cs="宋体"/>
          <w:b/>
          <w:color w:val="0F0F0F"/>
          <w:kern w:val="0"/>
          <w:sz w:val="32"/>
          <w:szCs w:val="32"/>
          <w:u w:val="single"/>
          <w:lang w:val="en-US" w:eastAsia="zh-CN"/>
        </w:rPr>
      </w:pPr>
      <w:r>
        <w:rPr>
          <w:rFonts w:hint="eastAsia" w:ascii="宋体" w:hAnsi="宋体" w:cs="宋体"/>
          <w:b/>
          <w:color w:val="0F0F0F"/>
          <w:kern w:val="0"/>
          <w:sz w:val="32"/>
          <w:szCs w:val="32"/>
          <w:lang w:val="en-US" w:eastAsia="zh-CN"/>
        </w:rPr>
        <w:t>项目</w:t>
      </w:r>
      <w:r>
        <w:rPr>
          <w:rFonts w:hint="eastAsia" w:ascii="宋体" w:hAnsi="宋体" w:cs="宋体"/>
          <w:b/>
          <w:color w:val="0F0F0F"/>
          <w:kern w:val="0"/>
          <w:sz w:val="32"/>
          <w:szCs w:val="32"/>
        </w:rPr>
        <w:t>负责人:</w:t>
      </w:r>
      <w:r>
        <w:rPr>
          <w:rFonts w:hint="eastAsia" w:ascii="宋体" w:hAnsi="宋体" w:cs="宋体"/>
          <w:b/>
          <w:color w:val="0F0F0F"/>
          <w:kern w:val="0"/>
          <w:sz w:val="32"/>
          <w:szCs w:val="32"/>
          <w:u w:val="single"/>
        </w:rPr>
        <w:t xml:space="preserve">                            </w:t>
      </w:r>
      <w:r>
        <w:rPr>
          <w:rFonts w:hint="eastAsia" w:ascii="宋体" w:hAnsi="宋体" w:cs="宋体"/>
          <w:b/>
          <w:color w:val="0F0F0F"/>
          <w:kern w:val="0"/>
          <w:sz w:val="32"/>
          <w:szCs w:val="32"/>
          <w:u w:val="single"/>
          <w:lang w:val="en-US" w:eastAsia="zh-CN"/>
        </w:rPr>
        <w:t xml:space="preserve"> </w:t>
      </w:r>
    </w:p>
    <w:p>
      <w:pPr>
        <w:widowControl/>
        <w:spacing w:line="240" w:lineRule="atLeast"/>
        <w:ind w:left="0" w:leftChars="0" w:firstLine="1484" w:firstLineChars="462"/>
        <w:rPr>
          <w:rFonts w:hint="eastAsia" w:ascii="宋体" w:hAnsi="宋体" w:cs="宋体"/>
          <w:b/>
          <w:color w:val="0F0F0F"/>
          <w:kern w:val="0"/>
          <w:sz w:val="32"/>
          <w:szCs w:val="32"/>
          <w:u w:val="none"/>
          <w:lang w:val="en-US" w:eastAsia="zh-CN"/>
        </w:rPr>
      </w:pPr>
    </w:p>
    <w:p>
      <w:pPr>
        <w:widowControl/>
        <w:spacing w:line="240" w:lineRule="atLeast"/>
        <w:ind w:left="0" w:leftChars="0" w:firstLine="1484" w:firstLineChars="462"/>
        <w:rPr>
          <w:rFonts w:hint="eastAsia" w:ascii="宋体" w:hAnsi="宋体" w:cs="宋体"/>
          <w:b/>
          <w:color w:val="0F0F0F"/>
          <w:kern w:val="0"/>
          <w:sz w:val="32"/>
          <w:szCs w:val="32"/>
          <w:u w:val="single"/>
        </w:rPr>
      </w:pPr>
      <w:r>
        <w:rPr>
          <w:rFonts w:hint="eastAsia" w:ascii="宋体" w:hAnsi="宋体" w:cs="宋体"/>
          <w:b/>
          <w:color w:val="0F0F0F"/>
          <w:kern w:val="0"/>
          <w:sz w:val="32"/>
          <w:szCs w:val="32"/>
          <w:u w:val="none"/>
          <w:lang w:val="en-US" w:eastAsia="zh-CN"/>
        </w:rPr>
        <w:t>所在学院（专业）：</w:t>
      </w:r>
      <w:r>
        <w:rPr>
          <w:rFonts w:hint="eastAsia" w:ascii="宋体" w:hAnsi="宋体" w:cs="宋体"/>
          <w:b/>
          <w:color w:val="0F0F0F"/>
          <w:kern w:val="0"/>
          <w:sz w:val="32"/>
          <w:szCs w:val="32"/>
          <w:u w:val="single"/>
        </w:rPr>
        <w:t xml:space="preserve">              </w:t>
      </w:r>
      <w:r>
        <w:rPr>
          <w:rFonts w:hint="eastAsia" w:ascii="宋体" w:hAnsi="宋体" w:cs="宋体"/>
          <w:b/>
          <w:color w:val="0F0F0F"/>
          <w:kern w:val="0"/>
          <w:sz w:val="32"/>
          <w:szCs w:val="32"/>
          <w:u w:val="single"/>
          <w:lang w:val="en-US" w:eastAsia="zh-CN"/>
        </w:rPr>
        <w:t xml:space="preserve">        </w:t>
      </w:r>
    </w:p>
    <w:p>
      <w:pPr>
        <w:widowControl/>
        <w:spacing w:line="240" w:lineRule="atLeast"/>
        <w:ind w:left="0" w:leftChars="0" w:firstLine="1484" w:firstLineChars="462"/>
        <w:rPr>
          <w:rFonts w:hint="eastAsia" w:ascii="宋体" w:hAnsi="宋体" w:cs="宋体"/>
          <w:b/>
          <w:color w:val="0F0F0F"/>
          <w:kern w:val="0"/>
          <w:sz w:val="32"/>
          <w:szCs w:val="32"/>
          <w:lang w:val="en-US" w:eastAsia="zh-CN"/>
        </w:rPr>
      </w:pPr>
    </w:p>
    <w:p>
      <w:pPr>
        <w:widowControl/>
        <w:spacing w:line="240" w:lineRule="atLeast"/>
        <w:ind w:left="0" w:leftChars="0" w:firstLine="1484" w:firstLineChars="462"/>
        <w:rPr>
          <w:rFonts w:ascii="宋体" w:hAnsi="宋体" w:cs="宋体"/>
          <w:b/>
          <w:color w:val="0F0F0F"/>
          <w:kern w:val="0"/>
          <w:sz w:val="28"/>
          <w:szCs w:val="28"/>
        </w:rPr>
      </w:pPr>
      <w:r>
        <w:rPr>
          <w:rFonts w:hint="eastAsia" w:ascii="宋体" w:hAnsi="宋体" w:cs="宋体"/>
          <w:b/>
          <w:color w:val="0F0F0F"/>
          <w:kern w:val="0"/>
          <w:sz w:val="32"/>
          <w:szCs w:val="32"/>
          <w:lang w:val="en-US" w:eastAsia="zh-CN"/>
        </w:rPr>
        <w:t>联系电话</w:t>
      </w:r>
      <w:r>
        <w:rPr>
          <w:rFonts w:hint="eastAsia" w:ascii="宋体" w:hAnsi="宋体" w:cs="宋体"/>
          <w:b/>
          <w:color w:val="0F0F0F"/>
          <w:kern w:val="0"/>
          <w:sz w:val="32"/>
          <w:szCs w:val="32"/>
        </w:rPr>
        <w:t>:</w:t>
      </w:r>
      <w:r>
        <w:rPr>
          <w:rFonts w:hint="eastAsia" w:ascii="宋体" w:hAnsi="宋体" w:cs="宋体"/>
          <w:b/>
          <w:color w:val="0F0F0F"/>
          <w:kern w:val="0"/>
          <w:sz w:val="32"/>
          <w:szCs w:val="32"/>
          <w:u w:val="single"/>
        </w:rPr>
        <w:t xml:space="preserve">                          </w:t>
      </w:r>
      <w:r>
        <w:rPr>
          <w:rFonts w:hint="eastAsia" w:ascii="宋体" w:hAnsi="宋体" w:cs="宋体"/>
          <w:b/>
          <w:color w:val="0F0F0F"/>
          <w:kern w:val="0"/>
          <w:sz w:val="32"/>
          <w:szCs w:val="32"/>
          <w:u w:val="single"/>
          <w:lang w:val="en-US" w:eastAsia="zh-CN"/>
        </w:rPr>
        <w:t xml:space="preserve"> </w:t>
      </w:r>
      <w:r>
        <w:rPr>
          <w:rFonts w:hint="eastAsia" w:ascii="宋体" w:hAnsi="宋体" w:cs="宋体"/>
          <w:b/>
          <w:color w:val="0F0F0F"/>
          <w:kern w:val="0"/>
          <w:sz w:val="32"/>
          <w:szCs w:val="32"/>
          <w:u w:val="single"/>
        </w:rPr>
        <w:t xml:space="preserve">    </w:t>
      </w:r>
    </w:p>
    <w:p>
      <w:pPr>
        <w:widowControl/>
        <w:spacing w:line="240" w:lineRule="atLeast"/>
        <w:jc w:val="center"/>
        <w:rPr>
          <w:rFonts w:ascii="宋体" w:hAnsi="宋体" w:cs="宋体"/>
          <w:color w:val="0F0F0F"/>
          <w:kern w:val="0"/>
          <w:sz w:val="28"/>
          <w:szCs w:val="28"/>
        </w:rPr>
      </w:pPr>
      <w:r>
        <w:rPr>
          <w:rFonts w:ascii="宋体" w:hAnsi="宋体" w:cs="宋体"/>
          <w:color w:val="0F0F0F"/>
          <w:kern w:val="0"/>
          <w:sz w:val="28"/>
          <w:szCs w:val="28"/>
        </w:rPr>
        <w:t> </w:t>
      </w:r>
    </w:p>
    <w:p>
      <w:pPr>
        <w:widowControl/>
        <w:spacing w:line="240" w:lineRule="atLeast"/>
        <w:jc w:val="center"/>
        <w:rPr>
          <w:rFonts w:ascii="宋体" w:hAnsi="宋体" w:cs="宋体"/>
          <w:color w:val="0F0F0F"/>
          <w:kern w:val="0"/>
          <w:sz w:val="28"/>
          <w:szCs w:val="28"/>
        </w:rPr>
      </w:pPr>
    </w:p>
    <w:p>
      <w:pPr>
        <w:widowControl/>
        <w:spacing w:line="240" w:lineRule="atLeast"/>
        <w:jc w:val="center"/>
        <w:rPr>
          <w:rFonts w:ascii="宋体" w:hAnsi="宋体" w:cs="宋体"/>
          <w:color w:val="0F0F0F"/>
          <w:kern w:val="0"/>
          <w:sz w:val="28"/>
          <w:szCs w:val="28"/>
        </w:rPr>
      </w:pPr>
    </w:p>
    <w:p>
      <w:pPr>
        <w:widowControl/>
        <w:spacing w:line="240" w:lineRule="atLeast"/>
        <w:jc w:val="both"/>
        <w:rPr>
          <w:rFonts w:ascii="宋体" w:hAnsi="宋体" w:cs="宋体"/>
          <w:color w:val="0F0F0F"/>
          <w:kern w:val="0"/>
          <w:sz w:val="28"/>
          <w:szCs w:val="28"/>
        </w:rPr>
      </w:pPr>
    </w:p>
    <w:p>
      <w:pPr>
        <w:widowControl/>
        <w:spacing w:line="340" w:lineRule="atLeast"/>
        <w:jc w:val="center"/>
        <w:rPr>
          <w:rFonts w:hint="default" w:ascii="宋体" w:hAnsi="宋体" w:eastAsia="宋体" w:cs="宋体"/>
          <w:b/>
          <w:bCs/>
          <w:color w:val="000000"/>
          <w:kern w:val="0"/>
          <w:sz w:val="32"/>
          <w:szCs w:val="32"/>
          <w:lang w:val="en-US" w:eastAsia="zh-CN"/>
        </w:rPr>
      </w:pPr>
      <w:r>
        <w:rPr>
          <w:rFonts w:hint="eastAsia" w:ascii="宋体" w:hAnsi="宋体" w:cs="宋体"/>
          <w:b/>
          <w:bCs/>
          <w:color w:val="000000"/>
          <w:kern w:val="0"/>
          <w:sz w:val="32"/>
          <w:szCs w:val="32"/>
        </w:rPr>
        <w:t>温州</w:t>
      </w:r>
      <w:r>
        <w:rPr>
          <w:rFonts w:hint="eastAsia" w:ascii="宋体" w:hAnsi="宋体" w:cs="宋体"/>
          <w:b/>
          <w:bCs/>
          <w:color w:val="000000"/>
          <w:kern w:val="0"/>
          <w:sz w:val="32"/>
          <w:szCs w:val="32"/>
          <w:lang w:eastAsia="zh-CN"/>
        </w:rPr>
        <w:t>职业技术学院</w:t>
      </w:r>
      <w:r>
        <w:rPr>
          <w:rFonts w:hint="eastAsia" w:ascii="宋体" w:hAnsi="宋体" w:cs="宋体"/>
          <w:b/>
          <w:bCs/>
          <w:color w:val="000000"/>
          <w:kern w:val="0"/>
          <w:sz w:val="32"/>
          <w:szCs w:val="32"/>
          <w:lang w:val="en-US" w:eastAsia="zh-CN"/>
        </w:rPr>
        <w:t>创业教育学院</w:t>
      </w:r>
    </w:p>
    <w:p>
      <w:pPr>
        <w:widowControl/>
        <w:tabs>
          <w:tab w:val="center" w:pos="4535"/>
          <w:tab w:val="left" w:pos="7500"/>
        </w:tabs>
        <w:spacing w:line="340" w:lineRule="atLeast"/>
        <w:jc w:val="center"/>
        <w:rPr>
          <w:rFonts w:hint="eastAsia" w:ascii="宋体" w:hAnsi="宋体" w:eastAsia="宋体" w:cs="宋体"/>
          <w:color w:val="000000"/>
          <w:kern w:val="0"/>
          <w:sz w:val="28"/>
          <w:szCs w:val="28"/>
          <w:lang w:eastAsia="zh-CN"/>
        </w:rPr>
      </w:pPr>
      <w:r>
        <w:rPr>
          <w:rFonts w:hint="eastAsia" w:ascii="宋体" w:hAnsi="宋体" w:cs="宋体"/>
          <w:b/>
          <w:bCs/>
          <w:color w:val="000000"/>
          <w:kern w:val="0"/>
          <w:sz w:val="32"/>
          <w:szCs w:val="32"/>
          <w:lang w:val="en-US" w:eastAsia="zh-CN"/>
        </w:rPr>
        <w:t>2022年8月</w:t>
      </w:r>
    </w:p>
    <w:p>
      <w:pPr>
        <w:spacing w:line="500" w:lineRule="exact"/>
        <w:jc w:val="center"/>
        <w:rPr>
          <w:rFonts w:eastAsia="黑体"/>
          <w:b/>
          <w:spacing w:val="32"/>
          <w:sz w:val="36"/>
        </w:rPr>
      </w:pPr>
      <w:r>
        <w:rPr>
          <w:rFonts w:hint="eastAsia" w:eastAsia="黑体"/>
          <w:b/>
          <w:spacing w:val="32"/>
          <w:sz w:val="36"/>
        </w:rPr>
        <w:t>申请须知</w:t>
      </w:r>
    </w:p>
    <w:p>
      <w:pPr>
        <w:spacing w:line="500" w:lineRule="exact"/>
        <w:jc w:val="center"/>
        <w:rPr>
          <w:rFonts w:eastAsia="黑体"/>
          <w:b/>
          <w:spacing w:val="32"/>
          <w:sz w:val="36"/>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1.创业团队负责人必须为温州</w:t>
      </w:r>
      <w:r>
        <w:rPr>
          <w:rFonts w:hint="eastAsia" w:ascii="宋体" w:hAnsi="宋体" w:eastAsia="宋体" w:cs="宋体"/>
          <w:sz w:val="24"/>
          <w:szCs w:val="24"/>
          <w:lang w:eastAsia="zh-CN" w:bidi="ar"/>
        </w:rPr>
        <w:t>职业技术学院</w:t>
      </w:r>
      <w:r>
        <w:rPr>
          <w:rFonts w:hint="eastAsia" w:ascii="宋体" w:hAnsi="宋体" w:eastAsia="宋体" w:cs="宋体"/>
          <w:sz w:val="24"/>
          <w:szCs w:val="24"/>
          <w:lang w:bidi="ar"/>
        </w:rPr>
        <w:t>全日制在校生或毕业</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年内学生；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bidi="ar"/>
        </w:rPr>
        <w:t>2.在校生创业团队负责人入驻申报</w:t>
      </w:r>
      <w:r>
        <w:rPr>
          <w:rFonts w:hint="eastAsia" w:ascii="宋体" w:hAnsi="宋体" w:eastAsia="宋体" w:cs="宋体"/>
          <w:sz w:val="24"/>
          <w:szCs w:val="24"/>
          <w:highlight w:val="none"/>
          <w:lang w:bidi="ar"/>
        </w:rPr>
        <w:t>需经学院和家长同意，不能出现学业警告或学校违纪处分等情况；毕业生不能有任何违纪处分。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3.创业团队应具备一定项目启动资金和承担风险的能力，必须遵守创业园管理制度，保证能在园区正常开展工作。在校生创业团队必须至少有一名校内指导教师。</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bidi="ar"/>
        </w:rPr>
        <w:t>4.创业项目真实、健康、合法，具有一定的创新性或良好的市场潜力，优先推荐与专业结合密切的项目入园；</w:t>
      </w:r>
      <w:r>
        <w:rPr>
          <w:rFonts w:hint="eastAsia" w:ascii="宋体" w:hAnsi="宋体" w:eastAsia="宋体" w:cs="宋体"/>
          <w:sz w:val="24"/>
          <w:szCs w:val="24"/>
          <w:lang w:eastAsia="zh-CN"/>
        </w:rPr>
        <w:t>优先推荐师生共创团队入园；优先推荐省级以上创新创业大赛获奖项目入园。</w:t>
      </w:r>
    </w:p>
    <w:p>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5.学校鼓励学生在学校教师指导下，组成师生共创团队，开展创业实践活动。入驻学校创业园的师生共创团队，</w:t>
      </w:r>
      <w:r>
        <w:rPr>
          <w:rFonts w:hint="eastAsia" w:ascii="宋体" w:hAnsi="宋体" w:eastAsia="宋体" w:cs="宋体"/>
          <w:sz w:val="24"/>
          <w:szCs w:val="24"/>
          <w:lang w:eastAsia="zh-CN" w:bidi="ar"/>
        </w:rPr>
        <w:t>需</w:t>
      </w:r>
      <w:r>
        <w:rPr>
          <w:rFonts w:hint="eastAsia" w:ascii="宋体" w:hAnsi="宋体" w:eastAsia="宋体" w:cs="宋体"/>
          <w:sz w:val="24"/>
          <w:szCs w:val="24"/>
          <w:lang w:bidi="ar"/>
        </w:rPr>
        <w:t>公司法人代表为</w:t>
      </w:r>
      <w:r>
        <w:rPr>
          <w:rFonts w:hint="eastAsia" w:ascii="宋体" w:hAnsi="宋体" w:eastAsia="宋体" w:cs="宋体"/>
          <w:sz w:val="24"/>
          <w:szCs w:val="24"/>
          <w:lang w:eastAsia="zh-CN" w:bidi="ar"/>
        </w:rPr>
        <w:t>学生</w:t>
      </w:r>
      <w:r>
        <w:rPr>
          <w:rFonts w:hint="eastAsia" w:ascii="宋体" w:hAnsi="宋体" w:eastAsia="宋体" w:cs="宋体"/>
          <w:sz w:val="24"/>
          <w:szCs w:val="24"/>
          <w:lang w:bidi="ar"/>
        </w:rPr>
        <w:t>。</w:t>
      </w:r>
    </w:p>
    <w:p>
      <w:pPr>
        <w:spacing w:line="360" w:lineRule="auto"/>
        <w:ind w:firstLine="480" w:firstLineChars="200"/>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6.</w:t>
      </w:r>
      <w:r>
        <w:rPr>
          <w:rFonts w:hint="eastAsia" w:ascii="宋体" w:hAnsi="宋体" w:cs="宋体"/>
          <w:sz w:val="24"/>
          <w:szCs w:val="24"/>
          <w:lang w:val="en-US" w:eastAsia="zh-CN" w:bidi="ar"/>
        </w:rPr>
        <w:t>对</w:t>
      </w:r>
      <w:r>
        <w:rPr>
          <w:rFonts w:hint="eastAsia" w:ascii="宋体" w:hAnsi="宋体" w:eastAsia="宋体" w:cs="宋体"/>
          <w:sz w:val="24"/>
          <w:szCs w:val="24"/>
          <w:lang w:bidi="ar"/>
        </w:rPr>
        <w:t>新入驻团队</w:t>
      </w:r>
      <w:r>
        <w:rPr>
          <w:rFonts w:hint="eastAsia" w:ascii="宋体" w:hAnsi="宋体" w:cs="宋体"/>
          <w:sz w:val="24"/>
          <w:szCs w:val="24"/>
          <w:lang w:eastAsia="zh-CN" w:bidi="ar"/>
        </w:rPr>
        <w:t>开展</w:t>
      </w:r>
      <w:r>
        <w:rPr>
          <w:rFonts w:hint="eastAsia" w:ascii="宋体" w:hAnsi="宋体" w:eastAsia="宋体" w:cs="宋体"/>
          <w:sz w:val="24"/>
          <w:szCs w:val="24"/>
          <w:lang w:bidi="ar"/>
        </w:rPr>
        <w:t>为期1个月试入驻考核，考核合格后，正式签订入驻协议。</w:t>
      </w:r>
      <w:r>
        <w:rPr>
          <w:rFonts w:hint="eastAsia" w:ascii="宋体" w:hAnsi="宋体" w:cs="宋体"/>
          <w:sz w:val="24"/>
          <w:szCs w:val="24"/>
          <w:lang w:eastAsia="zh-CN" w:bidi="ar"/>
        </w:rPr>
        <w:t>每学期组织考</w:t>
      </w:r>
      <w:r>
        <w:rPr>
          <w:rFonts w:hint="eastAsia" w:ascii="宋体" w:hAnsi="宋体" w:eastAsia="宋体" w:cs="宋体"/>
          <w:sz w:val="24"/>
          <w:szCs w:val="24"/>
          <w:lang w:bidi="ar"/>
        </w:rPr>
        <w:t>核</w:t>
      </w:r>
      <w:r>
        <w:rPr>
          <w:rFonts w:hint="eastAsia" w:ascii="宋体" w:hAnsi="宋体" w:cs="宋体"/>
          <w:sz w:val="24"/>
          <w:szCs w:val="24"/>
          <w:lang w:eastAsia="zh-CN" w:bidi="ar"/>
        </w:rPr>
        <w:t>一次，考核</w:t>
      </w:r>
      <w:r>
        <w:rPr>
          <w:rFonts w:hint="eastAsia" w:ascii="宋体" w:hAnsi="宋体" w:eastAsia="宋体" w:cs="宋体"/>
          <w:sz w:val="24"/>
          <w:szCs w:val="24"/>
          <w:lang w:bidi="ar"/>
        </w:rPr>
        <w:t>合格的项目可续约，考核不合格的项目及孵化期满的项目按园区相关规定办理出园手续</w:t>
      </w:r>
      <w:r>
        <w:rPr>
          <w:rFonts w:hint="eastAsia" w:ascii="宋体" w:hAnsi="宋体" w:eastAsia="宋体" w:cs="宋体"/>
          <w:sz w:val="24"/>
          <w:szCs w:val="24"/>
          <w:lang w:eastAsia="zh-CN" w:bidi="ar"/>
        </w:rPr>
        <w:t>。</w:t>
      </w:r>
    </w:p>
    <w:p>
      <w:pPr>
        <w:spacing w:line="360" w:lineRule="auto"/>
        <w:ind w:left="0" w:leftChars="0" w:firstLine="420" w:firstLineChars="200"/>
        <w:jc w:val="left"/>
        <w:rPr>
          <w:rFonts w:hint="default" w:ascii="宋体" w:hAnsi="宋体" w:eastAsia="宋体"/>
          <w:szCs w:val="21"/>
          <w:lang w:val="en-US" w:eastAsia="zh-CN"/>
        </w:rPr>
      </w:pPr>
    </w:p>
    <w:p>
      <w:pPr>
        <w:spacing w:line="360" w:lineRule="auto"/>
        <w:jc w:val="center"/>
        <w:rPr>
          <w:rFonts w:hint="eastAsia" w:eastAsia="黑体"/>
          <w:b/>
          <w:spacing w:val="32"/>
          <w:sz w:val="36"/>
        </w:rPr>
      </w:pPr>
    </w:p>
    <w:p>
      <w:pPr>
        <w:spacing w:line="360" w:lineRule="auto"/>
        <w:jc w:val="center"/>
        <w:rPr>
          <w:rFonts w:eastAsia="黑体"/>
          <w:b/>
          <w:spacing w:val="32"/>
          <w:sz w:val="36"/>
        </w:rPr>
      </w:pPr>
      <w:r>
        <w:rPr>
          <w:rFonts w:hint="eastAsia" w:eastAsia="黑体"/>
          <w:b/>
          <w:spacing w:val="32"/>
          <w:sz w:val="36"/>
        </w:rPr>
        <w:t>填写说明</w:t>
      </w:r>
    </w:p>
    <w:p>
      <w:pPr>
        <w:spacing w:line="360" w:lineRule="auto"/>
        <w:ind w:firstLine="480" w:firstLineChars="200"/>
        <w:rPr>
          <w:rFonts w:hint="eastAsia" w:ascii="宋体" w:hAnsi="宋体" w:eastAsia="宋体" w:cs="宋体"/>
          <w:sz w:val="24"/>
          <w:szCs w:val="24"/>
          <w:lang w:bidi="ar"/>
        </w:rPr>
      </w:pPr>
    </w:p>
    <w:p>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一、填写内容必须实事求是，表达明确严谨，空缺项请填“无”</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如有隐瞒或情况不符，直接取消入驻资格</w:t>
      </w:r>
      <w:r>
        <w:rPr>
          <w:rFonts w:hint="eastAsia" w:ascii="宋体" w:hAnsi="宋体" w:eastAsia="宋体" w:cs="宋体"/>
          <w:sz w:val="24"/>
          <w:szCs w:val="24"/>
          <w:lang w:bidi="ar"/>
        </w:rPr>
        <w:t>。</w:t>
      </w:r>
    </w:p>
    <w:p>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二、创业项目申报须得到家长</w:t>
      </w:r>
      <w:r>
        <w:rPr>
          <w:rFonts w:hint="eastAsia" w:ascii="宋体" w:hAnsi="宋体" w:eastAsia="宋体" w:cs="宋体"/>
          <w:sz w:val="24"/>
          <w:szCs w:val="24"/>
          <w:lang w:val="en-US" w:eastAsia="zh-CN" w:bidi="ar"/>
        </w:rPr>
        <w:t>和学院</w:t>
      </w:r>
      <w:r>
        <w:rPr>
          <w:rFonts w:hint="eastAsia" w:ascii="宋体" w:hAnsi="宋体" w:eastAsia="宋体" w:cs="宋体"/>
          <w:sz w:val="24"/>
          <w:szCs w:val="24"/>
          <w:lang w:bidi="ar"/>
        </w:rPr>
        <w:t>同意；申报书必须有</w:t>
      </w:r>
      <w:r>
        <w:rPr>
          <w:rFonts w:hint="eastAsia" w:ascii="宋体" w:hAnsi="宋体" w:eastAsia="宋体" w:cs="宋体"/>
          <w:sz w:val="24"/>
          <w:szCs w:val="24"/>
          <w:lang w:val="en-US" w:eastAsia="zh-CN" w:bidi="ar"/>
        </w:rPr>
        <w:t>家长、</w:t>
      </w:r>
      <w:r>
        <w:rPr>
          <w:rFonts w:hint="eastAsia" w:ascii="宋体" w:hAnsi="宋体" w:eastAsia="宋体" w:cs="宋体"/>
          <w:sz w:val="24"/>
          <w:szCs w:val="24"/>
          <w:lang w:bidi="ar"/>
        </w:rPr>
        <w:t>指导老师</w:t>
      </w:r>
      <w:r>
        <w:rPr>
          <w:rFonts w:hint="eastAsia" w:ascii="宋体" w:hAnsi="宋体" w:eastAsia="宋体" w:cs="宋体"/>
          <w:sz w:val="24"/>
          <w:szCs w:val="24"/>
          <w:lang w:val="en-US" w:eastAsia="zh-CN" w:bidi="ar"/>
        </w:rPr>
        <w:t>和班主任</w:t>
      </w:r>
      <w:r>
        <w:rPr>
          <w:rFonts w:hint="eastAsia" w:ascii="宋体" w:hAnsi="宋体" w:eastAsia="宋体" w:cs="宋体"/>
          <w:sz w:val="24"/>
          <w:szCs w:val="24"/>
          <w:lang w:bidi="ar"/>
        </w:rPr>
        <w:t>签署意见，学院</w:t>
      </w:r>
      <w:r>
        <w:rPr>
          <w:rFonts w:hint="eastAsia" w:ascii="宋体" w:hAnsi="宋体" w:cs="宋体"/>
          <w:sz w:val="24"/>
          <w:szCs w:val="24"/>
          <w:lang w:val="en-US" w:eastAsia="zh-CN" w:bidi="ar"/>
        </w:rPr>
        <w:t>学工办</w:t>
      </w:r>
      <w:r>
        <w:rPr>
          <w:rFonts w:hint="eastAsia" w:ascii="宋体" w:hAnsi="宋体" w:eastAsia="宋体" w:cs="宋体"/>
          <w:sz w:val="24"/>
          <w:szCs w:val="24"/>
          <w:lang w:val="en-US" w:eastAsia="zh-CN" w:bidi="ar"/>
        </w:rPr>
        <w:t>签字、</w:t>
      </w:r>
      <w:r>
        <w:rPr>
          <w:rFonts w:hint="eastAsia" w:ascii="宋体" w:hAnsi="宋体" w:eastAsia="宋体" w:cs="宋体"/>
          <w:sz w:val="24"/>
          <w:szCs w:val="24"/>
          <w:lang w:bidi="ar"/>
        </w:rPr>
        <w:t>盖章。</w:t>
      </w:r>
    </w:p>
    <w:p>
      <w:pPr>
        <w:spacing w:line="360" w:lineRule="auto"/>
        <w:ind w:firstLine="480" w:firstLineChars="200"/>
        <w:rPr>
          <w:rFonts w:hint="eastAsia" w:ascii="宋体" w:hAnsi="宋体" w:eastAsia="宋体" w:cs="宋体"/>
          <w:sz w:val="24"/>
          <w:szCs w:val="24"/>
          <w:lang w:val="en-US" w:eastAsia="zh-CN" w:bidi="ar"/>
        </w:rPr>
      </w:pPr>
      <w:r>
        <w:rPr>
          <w:rFonts w:hint="eastAsia" w:ascii="宋体" w:hAnsi="宋体" w:eastAsia="宋体" w:cs="宋体"/>
          <w:sz w:val="24"/>
          <w:szCs w:val="24"/>
          <w:lang w:bidi="ar"/>
        </w:rPr>
        <w:t>三、</w:t>
      </w:r>
      <w:r>
        <w:rPr>
          <w:rFonts w:hint="eastAsia" w:ascii="宋体" w:hAnsi="宋体" w:eastAsia="宋体" w:cs="宋体"/>
          <w:sz w:val="24"/>
          <w:szCs w:val="24"/>
          <w:lang w:val="en-US" w:eastAsia="zh-CN" w:bidi="ar"/>
        </w:rPr>
        <w:t>创业计划书：</w:t>
      </w:r>
      <w:r>
        <w:rPr>
          <w:rFonts w:hint="eastAsia" w:ascii="宋体" w:hAnsi="宋体" w:eastAsia="宋体" w:cs="宋体"/>
          <w:sz w:val="24"/>
          <w:szCs w:val="24"/>
          <w:lang w:bidi="ar"/>
        </w:rPr>
        <w:t>可参考</w:t>
      </w:r>
      <w:r>
        <w:rPr>
          <w:rFonts w:hint="eastAsia" w:ascii="宋体" w:hAnsi="宋体" w:eastAsia="宋体" w:cs="宋体"/>
          <w:sz w:val="24"/>
          <w:szCs w:val="24"/>
          <w:lang w:val="en-US" w:eastAsia="zh-CN" w:bidi="ar"/>
        </w:rPr>
        <w:t>附件</w:t>
      </w:r>
      <w:r>
        <w:rPr>
          <w:rFonts w:hint="eastAsia" w:ascii="宋体" w:hAnsi="宋体" w:eastAsia="宋体" w:cs="宋体"/>
          <w:sz w:val="24"/>
          <w:szCs w:val="24"/>
          <w:lang w:bidi="ar"/>
        </w:rPr>
        <w:t>“创业计划书模板”</w:t>
      </w:r>
      <w:r>
        <w:rPr>
          <w:rFonts w:hint="eastAsia" w:ascii="宋体" w:hAnsi="宋体" w:eastAsia="宋体" w:cs="宋体"/>
          <w:sz w:val="24"/>
          <w:szCs w:val="24"/>
          <w:lang w:val="en-US" w:eastAsia="zh-CN" w:bidi="ar"/>
        </w:rPr>
        <w:t>，要求图文并茂、排版整齐规范。</w:t>
      </w:r>
    </w:p>
    <w:p>
      <w:pPr>
        <w:spacing w:line="360" w:lineRule="auto"/>
        <w:ind w:firstLine="480" w:firstLineChars="200"/>
        <w:rPr>
          <w:rFonts w:hint="eastAsia" w:ascii="宋体" w:hAnsi="宋体" w:eastAsia="宋体" w:cs="宋体"/>
          <w:sz w:val="24"/>
          <w:szCs w:val="24"/>
          <w:lang w:eastAsia="zh-CN" w:bidi="ar"/>
        </w:rPr>
      </w:pPr>
      <w:r>
        <w:rPr>
          <w:rFonts w:hint="eastAsia" w:ascii="宋体" w:hAnsi="宋体" w:eastAsia="宋体" w:cs="宋体"/>
          <w:sz w:val="24"/>
          <w:szCs w:val="24"/>
          <w:lang w:bidi="ar"/>
        </w:rPr>
        <w:t>四、</w:t>
      </w:r>
      <w:r>
        <w:rPr>
          <w:rFonts w:hint="eastAsia" w:ascii="宋体" w:hAnsi="宋体" w:cs="宋体"/>
          <w:sz w:val="24"/>
          <w:szCs w:val="24"/>
          <w:lang w:eastAsia="zh-CN" w:bidi="ar"/>
        </w:rPr>
        <w:t>提交材料：申报书、</w:t>
      </w:r>
      <w:r>
        <w:rPr>
          <w:rFonts w:hint="eastAsia" w:ascii="宋体" w:hAnsi="宋体" w:eastAsia="宋体" w:cs="宋体"/>
          <w:sz w:val="24"/>
          <w:szCs w:val="24"/>
          <w:lang w:bidi="ar"/>
        </w:rPr>
        <w:t>创业计划书和佐证材料（营业执照、投</w:t>
      </w:r>
      <w:r>
        <w:rPr>
          <w:rFonts w:hint="eastAsia" w:ascii="宋体" w:hAnsi="宋体" w:cs="宋体"/>
          <w:sz w:val="24"/>
          <w:szCs w:val="24"/>
          <w:lang w:eastAsia="zh-CN" w:bidi="ar"/>
        </w:rPr>
        <w:t>融</w:t>
      </w:r>
      <w:r>
        <w:rPr>
          <w:rFonts w:hint="eastAsia" w:ascii="宋体" w:hAnsi="宋体" w:eastAsia="宋体" w:cs="宋体"/>
          <w:sz w:val="24"/>
          <w:szCs w:val="24"/>
          <w:lang w:bidi="ar"/>
        </w:rPr>
        <w:t>资协议、专利证书</w:t>
      </w:r>
      <w:r>
        <w:rPr>
          <w:rFonts w:hint="eastAsia" w:ascii="宋体" w:hAnsi="宋体" w:cs="宋体"/>
          <w:sz w:val="24"/>
          <w:szCs w:val="24"/>
          <w:lang w:eastAsia="zh-CN" w:bidi="ar"/>
        </w:rPr>
        <w:t>、获奖证书</w:t>
      </w:r>
      <w:r>
        <w:rPr>
          <w:rFonts w:hint="eastAsia" w:ascii="宋体" w:hAnsi="宋体" w:eastAsia="宋体" w:cs="宋体"/>
          <w:sz w:val="24"/>
          <w:szCs w:val="24"/>
          <w:lang w:bidi="ar"/>
        </w:rPr>
        <w:t>等）</w:t>
      </w:r>
      <w:r>
        <w:rPr>
          <w:rFonts w:hint="eastAsia" w:ascii="宋体" w:hAnsi="宋体" w:cs="宋体"/>
          <w:sz w:val="24"/>
          <w:szCs w:val="24"/>
          <w:lang w:eastAsia="zh-CN" w:bidi="ar"/>
        </w:rPr>
        <w:t>，</w:t>
      </w:r>
      <w:r>
        <w:rPr>
          <w:rFonts w:hint="eastAsia" w:ascii="宋体" w:hAnsi="宋体" w:eastAsia="宋体" w:cs="宋体"/>
          <w:sz w:val="24"/>
          <w:szCs w:val="24"/>
          <w:lang w:bidi="ar"/>
        </w:rPr>
        <w:t>交至</w:t>
      </w:r>
      <w:r>
        <w:rPr>
          <w:rFonts w:hint="eastAsia" w:ascii="宋体" w:hAnsi="宋体" w:cs="宋体"/>
          <w:sz w:val="24"/>
          <w:szCs w:val="24"/>
          <w:lang w:eastAsia="zh-CN" w:bidi="ar"/>
        </w:rPr>
        <w:t>正德</w:t>
      </w:r>
      <w:r>
        <w:rPr>
          <w:rFonts w:hint="eastAsia" w:ascii="宋体" w:hAnsi="宋体" w:eastAsia="宋体" w:cs="宋体"/>
          <w:sz w:val="24"/>
          <w:szCs w:val="24"/>
          <w:lang w:bidi="ar"/>
        </w:rPr>
        <w:t>楼</w:t>
      </w:r>
      <w:r>
        <w:rPr>
          <w:rFonts w:hint="eastAsia" w:ascii="宋体" w:hAnsi="宋体" w:cs="宋体"/>
          <w:sz w:val="24"/>
          <w:szCs w:val="24"/>
          <w:lang w:val="en-US" w:eastAsia="zh-CN" w:bidi="ar"/>
        </w:rPr>
        <w:t>126</w:t>
      </w:r>
      <w:r>
        <w:rPr>
          <w:rFonts w:hint="eastAsia" w:ascii="宋体" w:hAnsi="宋体" w:eastAsia="宋体" w:cs="宋体"/>
          <w:sz w:val="24"/>
          <w:szCs w:val="24"/>
          <w:lang w:eastAsia="zh-CN" w:bidi="ar"/>
        </w:rPr>
        <w:t>。</w:t>
      </w:r>
    </w:p>
    <w:p>
      <w:pPr>
        <w:spacing w:line="360" w:lineRule="auto"/>
        <w:ind w:firstLine="480" w:firstLineChars="200"/>
        <w:rPr>
          <w:rFonts w:hint="eastAsia" w:ascii="宋体" w:hAnsi="宋体" w:eastAsia="宋体" w:cs="宋体"/>
          <w:sz w:val="24"/>
          <w:szCs w:val="24"/>
          <w:lang w:bidi="ar"/>
        </w:rPr>
      </w:pPr>
    </w:p>
    <w:p>
      <w:pPr>
        <w:spacing w:line="360" w:lineRule="auto"/>
        <w:ind w:firstLine="480" w:firstLineChars="200"/>
        <w:rPr>
          <w:rFonts w:hint="eastAsia" w:ascii="宋体" w:hAnsi="宋体" w:eastAsia="宋体" w:cs="宋体"/>
          <w:sz w:val="24"/>
          <w:szCs w:val="24"/>
          <w:lang w:val="en-US" w:eastAsia="zh-CN" w:bidi="ar"/>
        </w:rPr>
        <w:sectPr>
          <w:headerReference r:id="rId5"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adjustRightInd w:val="0"/>
        <w:snapToGrid w:val="0"/>
        <w:spacing w:line="360" w:lineRule="auto"/>
        <w:ind w:left="1" w:firstLine="723" w:firstLineChars="200"/>
        <w:jc w:val="left"/>
        <w:rPr>
          <w:rFonts w:hint="default"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en-US" w:eastAsia="zh-CN"/>
        </w:rPr>
        <w:t>温州职业技术学院大学生创业园入驻申报书</w:t>
      </w:r>
    </w:p>
    <w:tbl>
      <w:tblPr>
        <w:tblStyle w:val="6"/>
        <w:tblW w:w="89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1"/>
        <w:gridCol w:w="1351"/>
        <w:gridCol w:w="7"/>
        <w:gridCol w:w="1700"/>
        <w:gridCol w:w="1143"/>
        <w:gridCol w:w="196"/>
        <w:gridCol w:w="1169"/>
        <w:gridCol w:w="767"/>
        <w:gridCol w:w="208"/>
        <w:gridCol w:w="7"/>
        <w:gridCol w:w="15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152" w:type="dxa"/>
            <w:gridSpan w:val="2"/>
            <w:noWrap w:val="0"/>
            <w:vAlign w:val="center"/>
          </w:tcPr>
          <w:p>
            <w:pPr>
              <w:widowControl/>
              <w:jc w:val="center"/>
              <w:rPr>
                <w:rFonts w:ascii="宋体" w:hAnsi="宋体" w:cs="宋体"/>
                <w:b/>
                <w:bCs/>
                <w:kern w:val="0"/>
                <w:szCs w:val="21"/>
              </w:rPr>
            </w:pPr>
            <w:r>
              <w:rPr>
                <w:rFonts w:hint="eastAsia" w:ascii="宋体" w:hAnsi="宋体" w:cs="宋体"/>
                <w:b/>
                <w:bCs/>
                <w:kern w:val="0"/>
                <w:szCs w:val="21"/>
              </w:rPr>
              <w:t>项目</w:t>
            </w:r>
            <w:r>
              <w:rPr>
                <w:rFonts w:ascii="宋体" w:hAnsi="宋体" w:cs="宋体"/>
                <w:b/>
                <w:bCs/>
                <w:kern w:val="0"/>
                <w:szCs w:val="21"/>
              </w:rPr>
              <w:t>名称</w:t>
            </w:r>
          </w:p>
        </w:tc>
        <w:tc>
          <w:tcPr>
            <w:tcW w:w="4982" w:type="dxa"/>
            <w:gridSpan w:val="6"/>
            <w:noWrap w:val="0"/>
            <w:vAlign w:val="center"/>
          </w:tcPr>
          <w:p>
            <w:pPr>
              <w:widowControl/>
              <w:jc w:val="center"/>
              <w:rPr>
                <w:rFonts w:ascii="宋体" w:hAnsi="宋体" w:cs="宋体"/>
                <w:kern w:val="0"/>
                <w:szCs w:val="21"/>
              </w:rPr>
            </w:pPr>
          </w:p>
        </w:tc>
        <w:tc>
          <w:tcPr>
            <w:tcW w:w="1794" w:type="dxa"/>
            <w:gridSpan w:val="3"/>
            <w:vMerge w:val="restart"/>
            <w:noWrap w:val="0"/>
            <w:vAlign w:val="center"/>
          </w:tcPr>
          <w:p>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证件照</w:t>
            </w:r>
          </w:p>
          <w:p>
            <w:pPr>
              <w:widowControl/>
              <w:jc w:val="center"/>
              <w:rPr>
                <w:rFonts w:ascii="宋体" w:hAnsi="宋体" w:cs="宋体"/>
                <w:kern w:val="0"/>
                <w:szCs w:val="21"/>
              </w:rPr>
            </w:pPr>
            <w:r>
              <w:rPr>
                <w:rFonts w:hint="eastAsia" w:ascii="宋体" w:hAnsi="宋体" w:cs="宋体"/>
                <w:b/>
                <w:bCs/>
                <w:kern w:val="0"/>
                <w:szCs w:val="21"/>
              </w:rPr>
              <w:t>（必填）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1" w:type="dxa"/>
            <w:vMerge w:val="restart"/>
            <w:tcBorders>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项目</w:t>
            </w:r>
            <w:r>
              <w:rPr>
                <w:rFonts w:ascii="宋体" w:hAnsi="宋体" w:cs="宋体"/>
                <w:b/>
                <w:bCs/>
                <w:kern w:val="0"/>
                <w:szCs w:val="21"/>
              </w:rPr>
              <w:t>负责人</w:t>
            </w:r>
            <w:r>
              <w:rPr>
                <w:rFonts w:hint="eastAsia" w:ascii="宋体" w:hAnsi="宋体" w:cs="宋体"/>
                <w:b/>
                <w:bCs/>
                <w:kern w:val="0"/>
                <w:szCs w:val="21"/>
              </w:rPr>
              <w:t>信息</w:t>
            </w:r>
          </w:p>
        </w:tc>
        <w:tc>
          <w:tcPr>
            <w:tcW w:w="1351" w:type="dxa"/>
            <w:tcBorders>
              <w:left w:val="single" w:color="auto" w:sz="4" w:space="0"/>
            </w:tcBorders>
            <w:noWrap w:val="0"/>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b/>
                <w:bCs/>
                <w:kern w:val="0"/>
                <w:szCs w:val="21"/>
              </w:rPr>
              <w:t>姓名</w:t>
            </w:r>
          </w:p>
        </w:tc>
        <w:tc>
          <w:tcPr>
            <w:tcW w:w="1707" w:type="dxa"/>
            <w:gridSpan w:val="2"/>
            <w:tcBorders>
              <w:right w:val="single" w:color="auto" w:sz="4" w:space="0"/>
            </w:tcBorders>
            <w:noWrap w:val="0"/>
            <w:vAlign w:val="center"/>
          </w:tcPr>
          <w:p>
            <w:pPr>
              <w:widowControl/>
              <w:jc w:val="center"/>
              <w:rPr>
                <w:rFonts w:hint="default" w:ascii="宋体" w:hAnsi="宋体" w:eastAsia="宋体" w:cs="宋体"/>
                <w:kern w:val="0"/>
                <w:sz w:val="21"/>
                <w:szCs w:val="21"/>
                <w:lang w:val="en-US" w:eastAsia="zh-CN" w:bidi="ar-SA"/>
              </w:rPr>
            </w:pPr>
          </w:p>
        </w:tc>
        <w:tc>
          <w:tcPr>
            <w:tcW w:w="1339" w:type="dxa"/>
            <w:gridSpan w:val="2"/>
            <w:tcBorders>
              <w:left w:val="single" w:color="auto" w:sz="4" w:space="0"/>
              <w:right w:val="single" w:color="auto" w:sz="4" w:space="0"/>
            </w:tcBorders>
            <w:noWrap w:val="0"/>
            <w:vAlign w:val="center"/>
          </w:tcPr>
          <w:p>
            <w:pPr>
              <w:widowControl/>
              <w:jc w:val="center"/>
              <w:rPr>
                <w:rFonts w:hint="default"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性别</w:t>
            </w:r>
          </w:p>
        </w:tc>
        <w:tc>
          <w:tcPr>
            <w:tcW w:w="1936" w:type="dxa"/>
            <w:gridSpan w:val="2"/>
            <w:tcBorders>
              <w:left w:val="single" w:color="auto" w:sz="4" w:space="0"/>
            </w:tcBorders>
            <w:noWrap w:val="0"/>
            <w:vAlign w:val="center"/>
          </w:tcPr>
          <w:p>
            <w:pPr>
              <w:widowControl/>
              <w:jc w:val="center"/>
              <w:rPr>
                <w:rFonts w:hint="default" w:ascii="宋体" w:hAnsi="宋体" w:eastAsia="宋体" w:cs="宋体"/>
                <w:kern w:val="0"/>
                <w:szCs w:val="21"/>
                <w:lang w:val="en-US" w:eastAsia="zh-CN"/>
              </w:rPr>
            </w:pPr>
          </w:p>
        </w:tc>
        <w:tc>
          <w:tcPr>
            <w:tcW w:w="1794" w:type="dxa"/>
            <w:gridSpan w:val="3"/>
            <w:vMerge w:val="continue"/>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7" w:hRule="atLeast"/>
          <w:jc w:val="center"/>
        </w:trPr>
        <w:tc>
          <w:tcPr>
            <w:tcW w:w="801" w:type="dxa"/>
            <w:vMerge w:val="continue"/>
            <w:tcBorders>
              <w:right w:val="single" w:color="auto" w:sz="4" w:space="0"/>
            </w:tcBorders>
            <w:noWrap w:val="0"/>
            <w:vAlign w:val="center"/>
          </w:tcPr>
          <w:p>
            <w:pPr>
              <w:widowControl/>
              <w:jc w:val="center"/>
              <w:rPr>
                <w:rFonts w:ascii="宋体" w:hAnsi="宋体" w:cs="宋体"/>
                <w:b/>
                <w:bCs/>
                <w:kern w:val="0"/>
                <w:szCs w:val="21"/>
              </w:rPr>
            </w:pPr>
          </w:p>
        </w:tc>
        <w:tc>
          <w:tcPr>
            <w:tcW w:w="1351" w:type="dxa"/>
            <w:tcBorders>
              <w:right w:val="single" w:color="auto" w:sz="4" w:space="0"/>
            </w:tcBorders>
            <w:noWrap w:val="0"/>
            <w:vAlign w:val="center"/>
          </w:tcPr>
          <w:p>
            <w:pPr>
              <w:widowControl/>
              <w:jc w:val="center"/>
              <w:rPr>
                <w:rFonts w:ascii="宋体" w:hAnsi="宋体" w:eastAsia="宋体" w:cs="宋体"/>
                <w:b/>
                <w:bCs/>
                <w:kern w:val="0"/>
                <w:sz w:val="21"/>
                <w:szCs w:val="21"/>
                <w:lang w:val="en-US" w:eastAsia="zh-CN" w:bidi="ar-SA"/>
              </w:rPr>
            </w:pPr>
            <w:r>
              <w:rPr>
                <w:rFonts w:hint="eastAsia" w:ascii="宋体" w:hAnsi="宋体" w:cs="宋体"/>
                <w:b/>
                <w:bCs/>
                <w:kern w:val="0"/>
                <w:szCs w:val="21"/>
              </w:rPr>
              <w:t>学院</w:t>
            </w:r>
          </w:p>
        </w:tc>
        <w:tc>
          <w:tcPr>
            <w:tcW w:w="1707" w:type="dxa"/>
            <w:gridSpan w:val="2"/>
            <w:tcBorders>
              <w:left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lang w:val="en-US" w:eastAsia="zh-CN" w:bidi="ar-SA"/>
              </w:rPr>
            </w:pPr>
          </w:p>
        </w:tc>
        <w:tc>
          <w:tcPr>
            <w:tcW w:w="1339" w:type="dxa"/>
            <w:gridSpan w:val="2"/>
            <w:tcBorders>
              <w:left w:val="single" w:color="auto" w:sz="4" w:space="0"/>
            </w:tcBorders>
            <w:noWrap w:val="0"/>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b/>
                <w:bCs/>
                <w:kern w:val="0"/>
                <w:szCs w:val="21"/>
                <w:lang w:eastAsia="zh-CN"/>
              </w:rPr>
              <w:t>专业</w:t>
            </w:r>
            <w:r>
              <w:rPr>
                <w:rFonts w:hint="eastAsia" w:ascii="宋体" w:hAnsi="宋体" w:cs="宋体"/>
                <w:b/>
                <w:bCs/>
                <w:kern w:val="0"/>
                <w:szCs w:val="21"/>
              </w:rPr>
              <w:t>班级</w:t>
            </w:r>
          </w:p>
        </w:tc>
        <w:tc>
          <w:tcPr>
            <w:tcW w:w="1936" w:type="dxa"/>
            <w:gridSpan w:val="2"/>
            <w:noWrap w:val="0"/>
            <w:vAlign w:val="center"/>
          </w:tcPr>
          <w:p>
            <w:pPr>
              <w:widowControl/>
              <w:jc w:val="both"/>
              <w:rPr>
                <w:rFonts w:hint="default" w:ascii="宋体" w:hAnsi="宋体" w:eastAsia="宋体" w:cs="宋体"/>
                <w:kern w:val="0"/>
                <w:szCs w:val="21"/>
                <w:lang w:val="en-US" w:eastAsia="zh-CN"/>
              </w:rPr>
            </w:pPr>
          </w:p>
        </w:tc>
        <w:tc>
          <w:tcPr>
            <w:tcW w:w="1794" w:type="dxa"/>
            <w:gridSpan w:val="3"/>
            <w:vMerge w:val="continue"/>
            <w:noWrap w:val="0"/>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801" w:type="dxa"/>
            <w:vMerge w:val="continue"/>
            <w:tcBorders>
              <w:right w:val="single" w:color="auto" w:sz="4" w:space="0"/>
            </w:tcBorders>
            <w:noWrap w:val="0"/>
            <w:vAlign w:val="center"/>
          </w:tcPr>
          <w:p>
            <w:pPr>
              <w:widowControl/>
              <w:jc w:val="center"/>
              <w:rPr>
                <w:rFonts w:ascii="宋体" w:hAnsi="宋体" w:cs="宋体"/>
                <w:b/>
                <w:bCs/>
                <w:kern w:val="0"/>
                <w:szCs w:val="21"/>
              </w:rPr>
            </w:pPr>
          </w:p>
        </w:tc>
        <w:tc>
          <w:tcPr>
            <w:tcW w:w="1351" w:type="dxa"/>
            <w:noWrap w:val="0"/>
            <w:vAlign w:val="center"/>
          </w:tcPr>
          <w:p>
            <w:pPr>
              <w:widowControl/>
              <w:jc w:val="center"/>
              <w:rPr>
                <w:rFonts w:ascii="宋体" w:hAnsi="宋体" w:cs="宋体"/>
                <w:b/>
                <w:bCs/>
                <w:kern w:val="0"/>
                <w:szCs w:val="21"/>
              </w:rPr>
            </w:pPr>
            <w:r>
              <w:rPr>
                <w:rFonts w:hint="eastAsia" w:ascii="宋体" w:hAnsi="宋体" w:cs="宋体"/>
                <w:b/>
                <w:bCs/>
                <w:kern w:val="0"/>
                <w:szCs w:val="21"/>
                <w:lang w:eastAsia="zh-CN"/>
              </w:rPr>
              <w:t>学号</w:t>
            </w:r>
          </w:p>
        </w:tc>
        <w:tc>
          <w:tcPr>
            <w:tcW w:w="1707" w:type="dxa"/>
            <w:gridSpan w:val="2"/>
            <w:tcBorders>
              <w:right w:val="single" w:color="auto" w:sz="4" w:space="0"/>
            </w:tcBorders>
            <w:noWrap w:val="0"/>
            <w:vAlign w:val="center"/>
          </w:tcPr>
          <w:p>
            <w:pPr>
              <w:widowControl/>
              <w:jc w:val="center"/>
              <w:rPr>
                <w:rFonts w:hint="default" w:ascii="宋体" w:hAnsi="宋体" w:eastAsia="宋体" w:cs="宋体"/>
                <w:kern w:val="0"/>
                <w:szCs w:val="21"/>
                <w:lang w:val="en-US" w:eastAsia="zh-CN"/>
              </w:rPr>
            </w:pPr>
          </w:p>
        </w:tc>
        <w:tc>
          <w:tcPr>
            <w:tcW w:w="1339" w:type="dxa"/>
            <w:gridSpan w:val="2"/>
            <w:tcBorders>
              <w:lef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现任职务</w:t>
            </w:r>
          </w:p>
        </w:tc>
        <w:tc>
          <w:tcPr>
            <w:tcW w:w="1936" w:type="dxa"/>
            <w:gridSpan w:val="2"/>
            <w:noWrap w:val="0"/>
            <w:vAlign w:val="center"/>
          </w:tcPr>
          <w:p>
            <w:pPr>
              <w:widowControl/>
              <w:jc w:val="center"/>
              <w:rPr>
                <w:rFonts w:hint="eastAsia" w:ascii="宋体" w:hAnsi="宋体" w:eastAsia="宋体" w:cs="宋体"/>
                <w:kern w:val="0"/>
                <w:szCs w:val="21"/>
                <w:lang w:eastAsia="zh-CN"/>
              </w:rPr>
            </w:pPr>
          </w:p>
        </w:tc>
        <w:tc>
          <w:tcPr>
            <w:tcW w:w="1794" w:type="dxa"/>
            <w:gridSpan w:val="3"/>
            <w:vMerge w:val="continue"/>
            <w:noWrap w:val="0"/>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801" w:type="dxa"/>
            <w:vMerge w:val="continue"/>
            <w:tcBorders>
              <w:right w:val="single" w:color="auto" w:sz="4" w:space="0"/>
            </w:tcBorders>
            <w:noWrap w:val="0"/>
            <w:vAlign w:val="center"/>
          </w:tcPr>
          <w:p>
            <w:pPr>
              <w:widowControl/>
              <w:jc w:val="center"/>
              <w:rPr>
                <w:rFonts w:ascii="宋体" w:hAnsi="宋体" w:cs="宋体"/>
                <w:b/>
                <w:bCs/>
                <w:kern w:val="0"/>
                <w:szCs w:val="21"/>
              </w:rPr>
            </w:pPr>
          </w:p>
        </w:tc>
        <w:tc>
          <w:tcPr>
            <w:tcW w:w="1351" w:type="dxa"/>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rPr>
              <w:t>手机号</w:t>
            </w:r>
            <w:r>
              <w:rPr>
                <w:rFonts w:hint="eastAsia" w:ascii="宋体" w:hAnsi="宋体" w:cs="宋体"/>
                <w:b/>
                <w:bCs/>
                <w:kern w:val="0"/>
                <w:szCs w:val="21"/>
                <w:lang w:eastAsia="zh-CN"/>
              </w:rPr>
              <w:t>码</w:t>
            </w:r>
          </w:p>
        </w:tc>
        <w:tc>
          <w:tcPr>
            <w:tcW w:w="1707" w:type="dxa"/>
            <w:gridSpan w:val="2"/>
            <w:tcBorders>
              <w:right w:val="single" w:color="auto" w:sz="4" w:space="0"/>
            </w:tcBorders>
            <w:noWrap w:val="0"/>
            <w:vAlign w:val="center"/>
          </w:tcPr>
          <w:p>
            <w:pPr>
              <w:widowControl/>
              <w:jc w:val="center"/>
              <w:rPr>
                <w:rFonts w:hint="default" w:ascii="宋体" w:hAnsi="宋体" w:eastAsia="宋体" w:cs="宋体"/>
                <w:kern w:val="0"/>
                <w:szCs w:val="21"/>
                <w:lang w:val="en-US" w:eastAsia="zh-CN"/>
              </w:rPr>
            </w:pPr>
          </w:p>
        </w:tc>
        <w:tc>
          <w:tcPr>
            <w:tcW w:w="1339" w:type="dxa"/>
            <w:gridSpan w:val="2"/>
            <w:tcBorders>
              <w:left w:val="single" w:color="auto" w:sz="4" w:space="0"/>
            </w:tcBorders>
            <w:noWrap w:val="0"/>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籍贯</w:t>
            </w:r>
          </w:p>
        </w:tc>
        <w:tc>
          <w:tcPr>
            <w:tcW w:w="3730" w:type="dxa"/>
            <w:gridSpan w:val="5"/>
            <w:noWrap w:val="0"/>
            <w:vAlign w:val="center"/>
          </w:tcPr>
          <w:p>
            <w:pPr>
              <w:widowControl/>
              <w:jc w:val="center"/>
              <w:rPr>
                <w:rFonts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1" w:type="dxa"/>
            <w:vMerge w:val="continue"/>
            <w:tcBorders>
              <w:right w:val="single" w:color="auto" w:sz="4" w:space="0"/>
            </w:tcBorders>
            <w:noWrap w:val="0"/>
            <w:vAlign w:val="center"/>
          </w:tcPr>
          <w:p>
            <w:pPr>
              <w:widowControl/>
              <w:jc w:val="center"/>
              <w:rPr>
                <w:rFonts w:ascii="宋体" w:hAnsi="宋体" w:cs="宋体"/>
                <w:kern w:val="0"/>
                <w:szCs w:val="21"/>
              </w:rPr>
            </w:pPr>
          </w:p>
        </w:tc>
        <w:tc>
          <w:tcPr>
            <w:tcW w:w="1351" w:type="dxa"/>
            <w:noWrap w:val="0"/>
            <w:vAlign w:val="center"/>
          </w:tcPr>
          <w:p>
            <w:pPr>
              <w:widowControl/>
              <w:jc w:val="center"/>
              <w:rPr>
                <w:rFonts w:ascii="宋体" w:hAnsi="宋体" w:cs="宋体"/>
                <w:b/>
                <w:bCs/>
                <w:kern w:val="0"/>
                <w:szCs w:val="21"/>
              </w:rPr>
            </w:pPr>
            <w:r>
              <w:rPr>
                <w:rFonts w:ascii="宋体" w:hAnsi="宋体" w:cs="宋体"/>
                <w:b/>
                <w:bCs/>
                <w:kern w:val="0"/>
                <w:szCs w:val="21"/>
              </w:rPr>
              <w:t>身份证号码</w:t>
            </w:r>
          </w:p>
        </w:tc>
        <w:tc>
          <w:tcPr>
            <w:tcW w:w="3046" w:type="dxa"/>
            <w:gridSpan w:val="4"/>
            <w:noWrap w:val="0"/>
            <w:vAlign w:val="center"/>
          </w:tcPr>
          <w:p>
            <w:pPr>
              <w:widowControl/>
              <w:jc w:val="center"/>
              <w:rPr>
                <w:rFonts w:ascii="宋体" w:hAnsi="宋体" w:cs="宋体"/>
                <w:kern w:val="0"/>
                <w:szCs w:val="21"/>
              </w:rPr>
            </w:pPr>
          </w:p>
        </w:tc>
        <w:tc>
          <w:tcPr>
            <w:tcW w:w="1169" w:type="dxa"/>
            <w:tcBorders>
              <w:right w:val="single" w:color="auto" w:sz="4" w:space="0"/>
            </w:tcBorders>
            <w:noWrap w:val="0"/>
            <w:vAlign w:val="center"/>
          </w:tcPr>
          <w:p>
            <w:pPr>
              <w:widowControl/>
              <w:jc w:val="both"/>
              <w:rPr>
                <w:rFonts w:hint="eastAsia" w:ascii="宋体" w:hAnsi="宋体" w:eastAsia="宋体" w:cs="宋体"/>
                <w:b/>
                <w:bCs/>
                <w:color w:val="FF0000"/>
                <w:kern w:val="0"/>
                <w:szCs w:val="21"/>
                <w:lang w:val="en-US" w:eastAsia="zh-CN"/>
              </w:rPr>
            </w:pPr>
            <w:r>
              <w:rPr>
                <w:rFonts w:hint="eastAsia" w:ascii="宋体" w:hAnsi="宋体" w:cs="宋体"/>
                <w:b/>
                <w:bCs/>
                <w:color w:val="auto"/>
                <w:kern w:val="0"/>
                <w:szCs w:val="21"/>
                <w:lang w:val="en-US" w:eastAsia="zh-CN"/>
              </w:rPr>
              <w:t>政治面貌</w:t>
            </w:r>
          </w:p>
        </w:tc>
        <w:tc>
          <w:tcPr>
            <w:tcW w:w="2561" w:type="dxa"/>
            <w:gridSpan w:val="4"/>
            <w:tcBorders>
              <w:left w:val="single" w:color="auto" w:sz="4" w:space="0"/>
            </w:tcBorders>
            <w:noWrap w:val="0"/>
            <w:vAlign w:val="center"/>
          </w:tcPr>
          <w:p>
            <w:pPr>
              <w:widowControl/>
              <w:ind w:firstLine="1260" w:firstLineChars="600"/>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1" w:type="dxa"/>
            <w:vMerge w:val="continue"/>
            <w:tcBorders>
              <w:right w:val="single" w:color="auto" w:sz="4" w:space="0"/>
            </w:tcBorders>
            <w:noWrap w:val="0"/>
            <w:vAlign w:val="center"/>
          </w:tcPr>
          <w:p>
            <w:pPr>
              <w:widowControl/>
              <w:jc w:val="center"/>
              <w:rPr>
                <w:rFonts w:ascii="宋体" w:hAnsi="宋体" w:cs="宋体"/>
                <w:kern w:val="0"/>
                <w:szCs w:val="21"/>
              </w:rPr>
            </w:pPr>
          </w:p>
        </w:tc>
        <w:tc>
          <w:tcPr>
            <w:tcW w:w="1351" w:type="dxa"/>
            <w:noWrap w:val="0"/>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业务范围</w:t>
            </w:r>
          </w:p>
        </w:tc>
        <w:tc>
          <w:tcPr>
            <w:tcW w:w="3046" w:type="dxa"/>
            <w:gridSpan w:val="4"/>
            <w:noWrap w:val="0"/>
            <w:vAlign w:val="center"/>
          </w:tcPr>
          <w:p>
            <w:pPr>
              <w:widowControl/>
              <w:rPr>
                <w:rFonts w:ascii="宋体" w:hAnsi="宋体" w:cs="宋体"/>
                <w:kern w:val="0"/>
                <w:szCs w:val="21"/>
              </w:rPr>
            </w:pPr>
          </w:p>
        </w:tc>
        <w:tc>
          <w:tcPr>
            <w:tcW w:w="1169" w:type="dxa"/>
            <w:noWrap w:val="0"/>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rPr>
              <w:t>占有股份</w:t>
            </w:r>
          </w:p>
        </w:tc>
        <w:tc>
          <w:tcPr>
            <w:tcW w:w="2561" w:type="dxa"/>
            <w:gridSpan w:val="4"/>
            <w:noWrap w:val="0"/>
            <w:vAlign w:val="center"/>
          </w:tcPr>
          <w:p>
            <w:pPr>
              <w:widowControl/>
              <w:jc w:val="center"/>
              <w:rPr>
                <w:rFonts w:ascii="宋体" w:hAnsi="宋体" w:cs="宋体"/>
                <w:kern w:val="0"/>
                <w:szCs w:val="21"/>
              </w:rPr>
            </w:pPr>
            <w:r>
              <w:rPr>
                <w:rFonts w:hint="eastAsia" w:ascii="宋体" w:hAnsi="宋体" w:cs="宋体"/>
                <w:b/>
                <w:bCs/>
                <w:kern w:val="0"/>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88" w:hRule="atLeast"/>
          <w:jc w:val="center"/>
        </w:trPr>
        <w:tc>
          <w:tcPr>
            <w:tcW w:w="801" w:type="dxa"/>
            <w:noWrap w:val="0"/>
            <w:vAlign w:val="center"/>
          </w:tcPr>
          <w:p>
            <w:pPr>
              <w:widowControl/>
              <w:jc w:val="center"/>
              <w:rPr>
                <w:rFonts w:hint="eastAsia" w:ascii="宋体" w:hAnsi="宋体" w:eastAsia="宋体"/>
                <w:b/>
                <w:bCs/>
                <w:szCs w:val="21"/>
                <w:lang w:eastAsia="zh-CN"/>
              </w:rPr>
            </w:pPr>
            <w:r>
              <w:rPr>
                <w:rFonts w:hint="eastAsia" w:ascii="宋体" w:hAnsi="宋体"/>
                <w:b/>
                <w:bCs/>
                <w:szCs w:val="21"/>
              </w:rPr>
              <w:t>项目</w:t>
            </w:r>
            <w:r>
              <w:rPr>
                <w:rFonts w:hint="eastAsia" w:ascii="宋体" w:hAnsi="宋体"/>
                <w:b/>
                <w:bCs/>
                <w:szCs w:val="21"/>
                <w:lang w:val="en-US" w:eastAsia="zh-CN"/>
              </w:rPr>
              <w:t>概述</w:t>
            </w:r>
            <w:r>
              <w:rPr>
                <w:rFonts w:hint="eastAsia" w:ascii="宋体" w:hAnsi="宋体"/>
                <w:b/>
                <w:bCs/>
                <w:szCs w:val="21"/>
                <w:lang w:eastAsia="zh-CN"/>
              </w:rPr>
              <w:t>（</w:t>
            </w:r>
            <w:r>
              <w:rPr>
                <w:rFonts w:hint="eastAsia" w:ascii="宋体" w:hAnsi="宋体"/>
                <w:b/>
                <w:bCs/>
                <w:szCs w:val="21"/>
                <w:lang w:val="en-US" w:eastAsia="zh-CN"/>
              </w:rPr>
              <w:t>300字以内</w:t>
            </w:r>
            <w:r>
              <w:rPr>
                <w:rFonts w:hint="eastAsia" w:ascii="宋体" w:hAnsi="宋体"/>
                <w:b/>
                <w:bCs/>
                <w:szCs w:val="21"/>
                <w:lang w:eastAsia="zh-CN"/>
              </w:rPr>
              <w:t>）</w:t>
            </w:r>
          </w:p>
        </w:tc>
        <w:tc>
          <w:tcPr>
            <w:tcW w:w="8127" w:type="dxa"/>
            <w:gridSpan w:val="10"/>
            <w:noWrap w:val="0"/>
            <w:vAlign w:val="center"/>
          </w:tcPr>
          <w:p>
            <w:pPr>
              <w:widowControl/>
              <w:ind w:firstLine="360" w:firstLineChars="200"/>
              <w:rPr>
                <w:rFonts w:ascii="宋体" w:hAnsi="宋体" w:cs="宋体"/>
                <w:kern w:val="0"/>
                <w:sz w:val="18"/>
                <w:szCs w:val="18"/>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01" w:type="dxa"/>
            <w:vMerge w:val="restart"/>
            <w:noWrap w:val="0"/>
            <w:vAlign w:val="center"/>
          </w:tcPr>
          <w:p>
            <w:pPr>
              <w:widowControl/>
              <w:jc w:val="center"/>
              <w:rPr>
                <w:rFonts w:hint="default" w:ascii="宋体" w:hAnsi="宋体" w:eastAsia="宋体"/>
                <w:b/>
                <w:bCs/>
                <w:szCs w:val="21"/>
                <w:lang w:val="en-US" w:eastAsia="zh-CN"/>
              </w:rPr>
            </w:pPr>
            <w:r>
              <w:rPr>
                <w:rFonts w:hint="eastAsia" w:ascii="宋体" w:hAnsi="宋体"/>
                <w:b/>
                <w:bCs/>
                <w:szCs w:val="21"/>
                <w:lang w:val="en-US" w:eastAsia="zh-CN"/>
              </w:rPr>
              <w:t>团队成员</w:t>
            </w:r>
          </w:p>
        </w:tc>
        <w:tc>
          <w:tcPr>
            <w:tcW w:w="1351" w:type="dxa"/>
            <w:noWrap w:val="0"/>
            <w:vAlign w:val="center"/>
          </w:tcPr>
          <w:p>
            <w:pPr>
              <w:widowControl/>
              <w:jc w:val="center"/>
              <w:rPr>
                <w:rFonts w:ascii="宋体" w:hAnsi="宋体" w:cs="宋体"/>
                <w:b/>
                <w:bCs/>
                <w:kern w:val="0"/>
                <w:sz w:val="18"/>
                <w:szCs w:val="18"/>
              </w:rPr>
            </w:pPr>
            <w:r>
              <w:rPr>
                <w:rFonts w:ascii="宋体" w:hAnsi="宋体" w:cs="宋体"/>
                <w:b/>
                <w:bCs/>
                <w:kern w:val="0"/>
                <w:sz w:val="18"/>
                <w:szCs w:val="18"/>
              </w:rPr>
              <w:t>姓名</w:t>
            </w:r>
          </w:p>
        </w:tc>
        <w:tc>
          <w:tcPr>
            <w:tcW w:w="1707" w:type="dxa"/>
            <w:gridSpan w:val="2"/>
            <w:noWrap w:val="0"/>
            <w:vAlign w:val="center"/>
          </w:tcPr>
          <w:p>
            <w:pPr>
              <w:widowControl/>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lang w:val="en-US" w:eastAsia="zh-CN"/>
              </w:rPr>
              <w:t>籍贯</w:t>
            </w:r>
          </w:p>
        </w:tc>
        <w:tc>
          <w:tcPr>
            <w:tcW w:w="1143" w:type="dxa"/>
            <w:tcBorders>
              <w:right w:val="single" w:color="auto" w:sz="4" w:space="0"/>
            </w:tcBorders>
            <w:noWrap w:val="0"/>
            <w:vAlign w:val="center"/>
          </w:tcPr>
          <w:p>
            <w:pPr>
              <w:widowControl/>
              <w:jc w:val="center"/>
              <w:rPr>
                <w:rFonts w:hint="default" w:ascii="宋体" w:hAnsi="宋体" w:eastAsia="宋体" w:cs="宋体"/>
                <w:b/>
                <w:bCs/>
                <w:kern w:val="0"/>
                <w:sz w:val="18"/>
                <w:szCs w:val="18"/>
                <w:lang w:val="en-US" w:eastAsia="zh-CN"/>
              </w:rPr>
            </w:pPr>
            <w:r>
              <w:rPr>
                <w:rFonts w:hint="eastAsia" w:ascii="宋体" w:hAnsi="宋体" w:cs="宋体"/>
                <w:b/>
                <w:bCs/>
                <w:kern w:val="0"/>
                <w:sz w:val="18"/>
                <w:szCs w:val="18"/>
              </w:rPr>
              <w:t>学院</w:t>
            </w:r>
          </w:p>
        </w:tc>
        <w:tc>
          <w:tcPr>
            <w:tcW w:w="1365" w:type="dxa"/>
            <w:gridSpan w:val="2"/>
            <w:tcBorders>
              <w:left w:val="single" w:color="auto" w:sz="4" w:space="0"/>
            </w:tcBorders>
            <w:noWrap w:val="0"/>
            <w:vAlign w:val="center"/>
          </w:tcPr>
          <w:p>
            <w:pPr>
              <w:widowControl/>
              <w:jc w:val="center"/>
              <w:rPr>
                <w:rFonts w:hint="eastAsia"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专业班级</w:t>
            </w:r>
          </w:p>
        </w:tc>
        <w:tc>
          <w:tcPr>
            <w:tcW w:w="975" w:type="dxa"/>
            <w:gridSpan w:val="2"/>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所占股份</w:t>
            </w:r>
          </w:p>
        </w:tc>
        <w:tc>
          <w:tcPr>
            <w:tcW w:w="1586" w:type="dxa"/>
            <w:gridSpan w:val="2"/>
            <w:noWrap w:val="0"/>
            <w:vAlign w:val="center"/>
          </w:tcPr>
          <w:p>
            <w:pPr>
              <w:widowControl/>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rPr>
              <w:t>手机号</w:t>
            </w:r>
            <w:r>
              <w:rPr>
                <w:rFonts w:hint="eastAsia" w:ascii="宋体" w:hAnsi="宋体" w:cs="宋体"/>
                <w:b/>
                <w:bCs/>
                <w:kern w:val="0"/>
                <w:sz w:val="18"/>
                <w:szCs w:val="18"/>
                <w:lang w:eastAsia="zh-CN"/>
              </w:rPr>
              <w:t>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noWrap w:val="0"/>
            <w:vAlign w:val="center"/>
          </w:tcPr>
          <w:p>
            <w:pPr>
              <w:widowControl/>
              <w:rPr>
                <w:rFonts w:hint="default" w:ascii="宋体" w:hAnsi="宋体" w:eastAsia="宋体" w:cs="宋体"/>
                <w:kern w:val="0"/>
                <w:sz w:val="18"/>
                <w:szCs w:val="18"/>
                <w:lang w:val="en-US" w:eastAsia="zh-CN"/>
              </w:rPr>
            </w:pPr>
          </w:p>
        </w:tc>
        <w:tc>
          <w:tcPr>
            <w:tcW w:w="1707" w:type="dxa"/>
            <w:gridSpan w:val="2"/>
            <w:noWrap w:val="0"/>
            <w:vAlign w:val="center"/>
          </w:tcPr>
          <w:p>
            <w:pPr>
              <w:widowControl/>
              <w:rPr>
                <w:rFonts w:ascii="宋体" w:hAnsi="宋体" w:cs="宋体"/>
                <w:kern w:val="0"/>
                <w:sz w:val="18"/>
                <w:szCs w:val="18"/>
              </w:rPr>
            </w:pPr>
          </w:p>
        </w:tc>
        <w:tc>
          <w:tcPr>
            <w:tcW w:w="1143" w:type="dxa"/>
            <w:tcBorders>
              <w:right w:val="single" w:color="auto" w:sz="4" w:space="0"/>
            </w:tcBorders>
            <w:noWrap w:val="0"/>
            <w:vAlign w:val="center"/>
          </w:tcPr>
          <w:p>
            <w:pPr>
              <w:widowControl/>
              <w:rPr>
                <w:rFonts w:ascii="宋体" w:hAnsi="宋体" w:cs="宋体"/>
                <w:kern w:val="0"/>
                <w:sz w:val="18"/>
                <w:szCs w:val="18"/>
              </w:rPr>
            </w:pPr>
          </w:p>
        </w:tc>
        <w:tc>
          <w:tcPr>
            <w:tcW w:w="1365" w:type="dxa"/>
            <w:gridSpan w:val="2"/>
            <w:tcBorders>
              <w:left w:val="single" w:color="auto" w:sz="4" w:space="0"/>
            </w:tcBorders>
            <w:noWrap w:val="0"/>
            <w:vAlign w:val="center"/>
          </w:tcPr>
          <w:p>
            <w:pPr>
              <w:widowControl/>
              <w:rPr>
                <w:rFonts w:ascii="宋体" w:hAnsi="宋体" w:cs="宋体"/>
                <w:kern w:val="0"/>
                <w:sz w:val="18"/>
                <w:szCs w:val="18"/>
              </w:rPr>
            </w:pPr>
          </w:p>
        </w:tc>
        <w:tc>
          <w:tcPr>
            <w:tcW w:w="975" w:type="dxa"/>
            <w:gridSpan w:val="2"/>
            <w:noWrap w:val="0"/>
            <w:vAlign w:val="center"/>
          </w:tcPr>
          <w:p>
            <w:pPr>
              <w:widowControl/>
              <w:jc w:val="right"/>
              <w:rPr>
                <w:rFonts w:ascii="宋体" w:hAnsi="宋体" w:cs="宋体"/>
                <w:kern w:val="0"/>
                <w:sz w:val="18"/>
                <w:szCs w:val="18"/>
              </w:rPr>
            </w:pPr>
            <w:r>
              <w:rPr>
                <w:rFonts w:hint="eastAsia"/>
              </w:rPr>
              <w:t xml:space="preserve"> %</w:t>
            </w:r>
          </w:p>
        </w:tc>
        <w:tc>
          <w:tcPr>
            <w:tcW w:w="1586" w:type="dxa"/>
            <w:gridSpan w:val="2"/>
            <w:noWrap w:val="0"/>
            <w:vAlign w:val="center"/>
          </w:tcPr>
          <w:p>
            <w:pPr>
              <w:widowControl/>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noWrap w:val="0"/>
            <w:vAlign w:val="center"/>
          </w:tcPr>
          <w:p>
            <w:pPr>
              <w:widowControl/>
              <w:rPr>
                <w:rFonts w:ascii="宋体" w:hAnsi="宋体" w:cs="宋体"/>
                <w:kern w:val="0"/>
                <w:sz w:val="18"/>
                <w:szCs w:val="18"/>
              </w:rPr>
            </w:pPr>
          </w:p>
        </w:tc>
        <w:tc>
          <w:tcPr>
            <w:tcW w:w="1707" w:type="dxa"/>
            <w:gridSpan w:val="2"/>
            <w:noWrap w:val="0"/>
            <w:vAlign w:val="center"/>
          </w:tcPr>
          <w:p>
            <w:pPr>
              <w:widowControl/>
              <w:rPr>
                <w:rFonts w:ascii="宋体" w:hAnsi="宋体" w:cs="宋体"/>
                <w:kern w:val="0"/>
                <w:sz w:val="18"/>
                <w:szCs w:val="18"/>
              </w:rPr>
            </w:pPr>
          </w:p>
        </w:tc>
        <w:tc>
          <w:tcPr>
            <w:tcW w:w="1143" w:type="dxa"/>
            <w:tcBorders>
              <w:right w:val="single" w:color="auto" w:sz="4" w:space="0"/>
            </w:tcBorders>
            <w:noWrap w:val="0"/>
            <w:vAlign w:val="center"/>
          </w:tcPr>
          <w:p>
            <w:pPr>
              <w:widowControl/>
              <w:rPr>
                <w:rFonts w:ascii="宋体" w:hAnsi="宋体" w:cs="宋体"/>
                <w:kern w:val="0"/>
                <w:sz w:val="18"/>
                <w:szCs w:val="18"/>
              </w:rPr>
            </w:pPr>
          </w:p>
        </w:tc>
        <w:tc>
          <w:tcPr>
            <w:tcW w:w="1365" w:type="dxa"/>
            <w:gridSpan w:val="2"/>
            <w:tcBorders>
              <w:left w:val="single" w:color="auto" w:sz="4" w:space="0"/>
            </w:tcBorders>
            <w:noWrap w:val="0"/>
            <w:vAlign w:val="center"/>
          </w:tcPr>
          <w:p>
            <w:pPr>
              <w:widowControl/>
              <w:rPr>
                <w:rFonts w:ascii="宋体" w:hAnsi="宋体" w:cs="宋体"/>
                <w:kern w:val="0"/>
                <w:sz w:val="18"/>
                <w:szCs w:val="18"/>
              </w:rPr>
            </w:pPr>
          </w:p>
        </w:tc>
        <w:tc>
          <w:tcPr>
            <w:tcW w:w="975" w:type="dxa"/>
            <w:gridSpan w:val="2"/>
            <w:noWrap w:val="0"/>
            <w:vAlign w:val="center"/>
          </w:tcPr>
          <w:p>
            <w:pPr>
              <w:widowControl/>
              <w:jc w:val="right"/>
              <w:rPr>
                <w:rFonts w:ascii="宋体" w:hAnsi="宋体" w:cs="宋体"/>
                <w:kern w:val="0"/>
                <w:sz w:val="18"/>
                <w:szCs w:val="18"/>
              </w:rPr>
            </w:pPr>
            <w:r>
              <w:rPr>
                <w:rFonts w:hint="eastAsia"/>
              </w:rPr>
              <w:t xml:space="preserve"> %</w:t>
            </w:r>
          </w:p>
        </w:tc>
        <w:tc>
          <w:tcPr>
            <w:tcW w:w="1586" w:type="dxa"/>
            <w:gridSpan w:val="2"/>
            <w:noWrap w:val="0"/>
            <w:vAlign w:val="center"/>
          </w:tcPr>
          <w:p>
            <w:pPr>
              <w:widowControl/>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noWrap w:val="0"/>
            <w:vAlign w:val="center"/>
          </w:tcPr>
          <w:p>
            <w:pPr>
              <w:widowControl/>
              <w:rPr>
                <w:rFonts w:ascii="宋体" w:hAnsi="宋体" w:cs="宋体"/>
                <w:kern w:val="0"/>
                <w:sz w:val="18"/>
                <w:szCs w:val="18"/>
              </w:rPr>
            </w:pPr>
          </w:p>
        </w:tc>
        <w:tc>
          <w:tcPr>
            <w:tcW w:w="1707" w:type="dxa"/>
            <w:gridSpan w:val="2"/>
            <w:noWrap w:val="0"/>
            <w:vAlign w:val="center"/>
          </w:tcPr>
          <w:p>
            <w:pPr>
              <w:widowControl/>
              <w:rPr>
                <w:rFonts w:ascii="宋体" w:hAnsi="宋体" w:cs="宋体"/>
                <w:kern w:val="0"/>
                <w:sz w:val="18"/>
                <w:szCs w:val="18"/>
              </w:rPr>
            </w:pPr>
          </w:p>
        </w:tc>
        <w:tc>
          <w:tcPr>
            <w:tcW w:w="1143" w:type="dxa"/>
            <w:tcBorders>
              <w:right w:val="single" w:color="auto" w:sz="4" w:space="0"/>
            </w:tcBorders>
            <w:noWrap w:val="0"/>
            <w:vAlign w:val="center"/>
          </w:tcPr>
          <w:p>
            <w:pPr>
              <w:widowControl/>
              <w:rPr>
                <w:rFonts w:ascii="宋体" w:hAnsi="宋体" w:cs="宋体"/>
                <w:kern w:val="0"/>
                <w:sz w:val="18"/>
                <w:szCs w:val="18"/>
              </w:rPr>
            </w:pPr>
          </w:p>
        </w:tc>
        <w:tc>
          <w:tcPr>
            <w:tcW w:w="1365" w:type="dxa"/>
            <w:gridSpan w:val="2"/>
            <w:tcBorders>
              <w:left w:val="single" w:color="auto" w:sz="4" w:space="0"/>
            </w:tcBorders>
            <w:noWrap w:val="0"/>
            <w:vAlign w:val="center"/>
          </w:tcPr>
          <w:p>
            <w:pPr>
              <w:widowControl/>
              <w:rPr>
                <w:rFonts w:ascii="宋体" w:hAnsi="宋体" w:cs="宋体"/>
                <w:kern w:val="0"/>
                <w:sz w:val="18"/>
                <w:szCs w:val="18"/>
              </w:rPr>
            </w:pPr>
          </w:p>
        </w:tc>
        <w:tc>
          <w:tcPr>
            <w:tcW w:w="975" w:type="dxa"/>
            <w:gridSpan w:val="2"/>
            <w:noWrap w:val="0"/>
            <w:vAlign w:val="center"/>
          </w:tcPr>
          <w:p>
            <w:pPr>
              <w:widowControl/>
              <w:jc w:val="right"/>
              <w:rPr>
                <w:rFonts w:ascii="宋体" w:hAnsi="宋体" w:cs="宋体"/>
                <w:kern w:val="0"/>
                <w:sz w:val="18"/>
                <w:szCs w:val="18"/>
              </w:rPr>
            </w:pPr>
            <w:r>
              <w:rPr>
                <w:rFonts w:hint="eastAsia"/>
              </w:rPr>
              <w:t xml:space="preserve"> %</w:t>
            </w:r>
          </w:p>
        </w:tc>
        <w:tc>
          <w:tcPr>
            <w:tcW w:w="1586" w:type="dxa"/>
            <w:gridSpan w:val="2"/>
            <w:noWrap w:val="0"/>
            <w:vAlign w:val="center"/>
          </w:tcPr>
          <w:p>
            <w:pPr>
              <w:widowControl/>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noWrap w:val="0"/>
            <w:vAlign w:val="center"/>
          </w:tcPr>
          <w:p>
            <w:pPr>
              <w:widowControl/>
              <w:rPr>
                <w:rFonts w:ascii="宋体" w:hAnsi="宋体" w:cs="宋体"/>
                <w:kern w:val="0"/>
                <w:sz w:val="18"/>
                <w:szCs w:val="18"/>
              </w:rPr>
            </w:pPr>
          </w:p>
        </w:tc>
        <w:tc>
          <w:tcPr>
            <w:tcW w:w="1707" w:type="dxa"/>
            <w:gridSpan w:val="2"/>
            <w:noWrap w:val="0"/>
            <w:vAlign w:val="center"/>
          </w:tcPr>
          <w:p>
            <w:pPr>
              <w:widowControl/>
              <w:rPr>
                <w:rFonts w:ascii="宋体" w:hAnsi="宋体" w:cs="宋体"/>
                <w:kern w:val="0"/>
                <w:sz w:val="18"/>
                <w:szCs w:val="18"/>
              </w:rPr>
            </w:pPr>
          </w:p>
        </w:tc>
        <w:tc>
          <w:tcPr>
            <w:tcW w:w="1143" w:type="dxa"/>
            <w:tcBorders>
              <w:right w:val="single" w:color="auto" w:sz="4" w:space="0"/>
            </w:tcBorders>
            <w:noWrap w:val="0"/>
            <w:vAlign w:val="center"/>
          </w:tcPr>
          <w:p>
            <w:pPr>
              <w:widowControl/>
              <w:rPr>
                <w:rFonts w:ascii="宋体" w:hAnsi="宋体" w:cs="宋体"/>
                <w:kern w:val="0"/>
                <w:sz w:val="18"/>
                <w:szCs w:val="18"/>
              </w:rPr>
            </w:pPr>
          </w:p>
        </w:tc>
        <w:tc>
          <w:tcPr>
            <w:tcW w:w="1365" w:type="dxa"/>
            <w:gridSpan w:val="2"/>
            <w:tcBorders>
              <w:left w:val="single" w:color="auto" w:sz="4" w:space="0"/>
            </w:tcBorders>
            <w:noWrap w:val="0"/>
            <w:vAlign w:val="center"/>
          </w:tcPr>
          <w:p>
            <w:pPr>
              <w:widowControl/>
              <w:rPr>
                <w:rFonts w:ascii="宋体" w:hAnsi="宋体" w:cs="宋体"/>
                <w:kern w:val="0"/>
                <w:sz w:val="18"/>
                <w:szCs w:val="18"/>
              </w:rPr>
            </w:pPr>
          </w:p>
        </w:tc>
        <w:tc>
          <w:tcPr>
            <w:tcW w:w="975" w:type="dxa"/>
            <w:gridSpan w:val="2"/>
            <w:noWrap w:val="0"/>
            <w:vAlign w:val="center"/>
          </w:tcPr>
          <w:p>
            <w:pPr>
              <w:widowControl/>
              <w:jc w:val="right"/>
              <w:rPr>
                <w:rFonts w:ascii="宋体" w:hAnsi="宋体" w:cs="宋体"/>
                <w:kern w:val="0"/>
                <w:sz w:val="18"/>
                <w:szCs w:val="18"/>
              </w:rPr>
            </w:pPr>
            <w:r>
              <w:rPr>
                <w:rFonts w:hint="eastAsia"/>
              </w:rPr>
              <w:t xml:space="preserve"> %</w:t>
            </w:r>
          </w:p>
        </w:tc>
        <w:tc>
          <w:tcPr>
            <w:tcW w:w="1586" w:type="dxa"/>
            <w:gridSpan w:val="2"/>
            <w:noWrap w:val="0"/>
            <w:vAlign w:val="center"/>
          </w:tcPr>
          <w:p>
            <w:pPr>
              <w:widowControl/>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tcBorders>
              <w:bottom w:val="single" w:color="auto" w:sz="4" w:space="0"/>
            </w:tcBorders>
            <w:noWrap w:val="0"/>
            <w:vAlign w:val="center"/>
          </w:tcPr>
          <w:p>
            <w:pPr>
              <w:widowControl/>
              <w:rPr>
                <w:rFonts w:ascii="宋体" w:hAnsi="宋体" w:cs="宋体"/>
                <w:kern w:val="0"/>
                <w:sz w:val="18"/>
                <w:szCs w:val="18"/>
              </w:rPr>
            </w:pPr>
          </w:p>
        </w:tc>
        <w:tc>
          <w:tcPr>
            <w:tcW w:w="1707" w:type="dxa"/>
            <w:gridSpan w:val="2"/>
            <w:tcBorders>
              <w:bottom w:val="single" w:color="auto" w:sz="4" w:space="0"/>
            </w:tcBorders>
            <w:noWrap w:val="0"/>
            <w:vAlign w:val="center"/>
          </w:tcPr>
          <w:p>
            <w:pPr>
              <w:widowControl/>
              <w:rPr>
                <w:rFonts w:ascii="宋体" w:hAnsi="宋体" w:cs="宋体"/>
                <w:kern w:val="0"/>
                <w:sz w:val="18"/>
                <w:szCs w:val="18"/>
              </w:rPr>
            </w:pPr>
          </w:p>
        </w:tc>
        <w:tc>
          <w:tcPr>
            <w:tcW w:w="1143" w:type="dxa"/>
            <w:tcBorders>
              <w:bottom w:val="single" w:color="auto" w:sz="4" w:space="0"/>
              <w:right w:val="single" w:color="auto" w:sz="4" w:space="0"/>
            </w:tcBorders>
            <w:noWrap w:val="0"/>
            <w:vAlign w:val="center"/>
          </w:tcPr>
          <w:p>
            <w:pPr>
              <w:widowControl/>
              <w:rPr>
                <w:rFonts w:ascii="宋体" w:hAnsi="宋体" w:cs="宋体"/>
                <w:kern w:val="0"/>
                <w:sz w:val="18"/>
                <w:szCs w:val="18"/>
              </w:rPr>
            </w:pPr>
          </w:p>
        </w:tc>
        <w:tc>
          <w:tcPr>
            <w:tcW w:w="1365" w:type="dxa"/>
            <w:gridSpan w:val="2"/>
            <w:tcBorders>
              <w:left w:val="single" w:color="auto" w:sz="4" w:space="0"/>
              <w:bottom w:val="single" w:color="auto" w:sz="4" w:space="0"/>
            </w:tcBorders>
            <w:noWrap w:val="0"/>
            <w:vAlign w:val="center"/>
          </w:tcPr>
          <w:p>
            <w:pPr>
              <w:widowControl/>
              <w:rPr>
                <w:rFonts w:ascii="宋体" w:hAnsi="宋体" w:cs="宋体"/>
                <w:kern w:val="0"/>
                <w:sz w:val="18"/>
                <w:szCs w:val="18"/>
              </w:rPr>
            </w:pPr>
          </w:p>
        </w:tc>
        <w:tc>
          <w:tcPr>
            <w:tcW w:w="975" w:type="dxa"/>
            <w:gridSpan w:val="2"/>
            <w:tcBorders>
              <w:bottom w:val="single" w:color="auto" w:sz="4" w:space="0"/>
            </w:tcBorders>
            <w:noWrap w:val="0"/>
            <w:vAlign w:val="center"/>
          </w:tcPr>
          <w:p>
            <w:pPr>
              <w:widowControl/>
              <w:jc w:val="right"/>
              <w:rPr>
                <w:rFonts w:ascii="宋体" w:hAnsi="宋体" w:cs="宋体"/>
                <w:kern w:val="0"/>
                <w:sz w:val="18"/>
                <w:szCs w:val="18"/>
              </w:rPr>
            </w:pPr>
            <w:r>
              <w:rPr>
                <w:rFonts w:hint="eastAsia"/>
              </w:rPr>
              <w:t xml:space="preserve"> %</w:t>
            </w:r>
          </w:p>
        </w:tc>
        <w:tc>
          <w:tcPr>
            <w:tcW w:w="1586" w:type="dxa"/>
            <w:gridSpan w:val="2"/>
            <w:tcBorders>
              <w:bottom w:val="single" w:color="auto" w:sz="4" w:space="0"/>
            </w:tcBorders>
            <w:noWrap w:val="0"/>
            <w:vAlign w:val="center"/>
          </w:tcPr>
          <w:p>
            <w:pPr>
              <w:widowControl/>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01" w:type="dxa"/>
            <w:vMerge w:val="continue"/>
            <w:noWrap w:val="0"/>
            <w:vAlign w:val="center"/>
          </w:tcPr>
          <w:p>
            <w:pPr>
              <w:widowControl/>
              <w:jc w:val="center"/>
              <w:rPr>
                <w:rFonts w:ascii="宋体" w:hAnsi="宋体"/>
                <w:b/>
                <w:bCs/>
                <w:szCs w:val="21"/>
              </w:rPr>
            </w:pPr>
          </w:p>
        </w:tc>
        <w:tc>
          <w:tcPr>
            <w:tcW w:w="1351" w:type="dxa"/>
            <w:tcBorders>
              <w:top w:val="single" w:color="auto" w:sz="4" w:space="0"/>
              <w:bottom w:val="single" w:color="auto" w:sz="4" w:space="0"/>
            </w:tcBorders>
            <w:noWrap w:val="0"/>
            <w:vAlign w:val="center"/>
          </w:tcPr>
          <w:p>
            <w:pPr>
              <w:rPr>
                <w:rFonts w:ascii="宋体" w:hAnsi="宋体" w:cs="宋体"/>
                <w:kern w:val="0"/>
                <w:sz w:val="18"/>
                <w:szCs w:val="18"/>
              </w:rPr>
            </w:pPr>
          </w:p>
        </w:tc>
        <w:tc>
          <w:tcPr>
            <w:tcW w:w="1707" w:type="dxa"/>
            <w:gridSpan w:val="2"/>
            <w:tcBorders>
              <w:top w:val="single" w:color="auto" w:sz="4" w:space="0"/>
            </w:tcBorders>
            <w:noWrap w:val="0"/>
            <w:vAlign w:val="center"/>
          </w:tcPr>
          <w:p>
            <w:pPr>
              <w:rPr>
                <w:rFonts w:ascii="宋体" w:hAnsi="宋体" w:cs="宋体"/>
                <w:kern w:val="0"/>
                <w:sz w:val="18"/>
                <w:szCs w:val="18"/>
              </w:rPr>
            </w:pPr>
          </w:p>
        </w:tc>
        <w:tc>
          <w:tcPr>
            <w:tcW w:w="1143" w:type="dxa"/>
            <w:tcBorders>
              <w:top w:val="single" w:color="auto" w:sz="4" w:space="0"/>
              <w:right w:val="single" w:color="auto" w:sz="4" w:space="0"/>
            </w:tcBorders>
            <w:noWrap w:val="0"/>
            <w:vAlign w:val="center"/>
          </w:tcPr>
          <w:p>
            <w:pPr>
              <w:rPr>
                <w:rFonts w:ascii="宋体" w:hAnsi="宋体" w:cs="宋体"/>
                <w:kern w:val="0"/>
                <w:sz w:val="18"/>
                <w:szCs w:val="18"/>
              </w:rPr>
            </w:pPr>
          </w:p>
        </w:tc>
        <w:tc>
          <w:tcPr>
            <w:tcW w:w="1365" w:type="dxa"/>
            <w:gridSpan w:val="2"/>
            <w:tcBorders>
              <w:top w:val="single" w:color="auto" w:sz="4" w:space="0"/>
              <w:left w:val="single" w:color="auto" w:sz="4" w:space="0"/>
            </w:tcBorders>
            <w:noWrap w:val="0"/>
            <w:vAlign w:val="center"/>
          </w:tcPr>
          <w:p>
            <w:pPr>
              <w:rPr>
                <w:rFonts w:ascii="宋体" w:hAnsi="宋体" w:cs="宋体"/>
                <w:kern w:val="0"/>
                <w:sz w:val="18"/>
                <w:szCs w:val="18"/>
              </w:rPr>
            </w:pPr>
          </w:p>
        </w:tc>
        <w:tc>
          <w:tcPr>
            <w:tcW w:w="975" w:type="dxa"/>
            <w:gridSpan w:val="2"/>
            <w:tcBorders>
              <w:top w:val="single" w:color="auto" w:sz="4" w:space="0"/>
            </w:tcBorders>
            <w:noWrap w:val="0"/>
            <w:vAlign w:val="center"/>
          </w:tcPr>
          <w:p>
            <w:pPr>
              <w:jc w:val="right"/>
              <w:rPr>
                <w:rFonts w:ascii="宋体" w:hAnsi="宋体" w:cs="宋体"/>
                <w:kern w:val="0"/>
                <w:sz w:val="18"/>
                <w:szCs w:val="18"/>
              </w:rPr>
            </w:pPr>
            <w:r>
              <w:rPr>
                <w:rFonts w:hint="eastAsia"/>
              </w:rPr>
              <w:t xml:space="preserve"> %</w:t>
            </w:r>
          </w:p>
        </w:tc>
        <w:tc>
          <w:tcPr>
            <w:tcW w:w="1586" w:type="dxa"/>
            <w:gridSpan w:val="2"/>
            <w:tcBorders>
              <w:top w:val="single" w:color="auto" w:sz="4" w:space="0"/>
            </w:tcBorders>
            <w:noWrap w:val="0"/>
            <w:vAlign w:val="center"/>
          </w:tcPr>
          <w:p>
            <w:pPr>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801" w:type="dxa"/>
            <w:vMerge w:val="restart"/>
            <w:noWrap w:val="0"/>
            <w:vAlign w:val="center"/>
          </w:tcPr>
          <w:p>
            <w:pPr>
              <w:widowControl/>
              <w:jc w:val="center"/>
              <w:rPr>
                <w:rFonts w:hint="eastAsia" w:ascii="宋体" w:hAnsi="宋体" w:eastAsia="宋体"/>
                <w:b/>
                <w:bCs/>
                <w:szCs w:val="21"/>
                <w:lang w:eastAsia="zh-CN"/>
              </w:rPr>
            </w:pPr>
            <w:r>
              <w:rPr>
                <w:rFonts w:hint="eastAsia" w:ascii="宋体" w:hAnsi="宋体"/>
                <w:b/>
                <w:bCs/>
                <w:szCs w:val="21"/>
              </w:rPr>
              <w:t>合伙人</w:t>
            </w:r>
            <w:r>
              <w:rPr>
                <w:rFonts w:hint="eastAsia" w:ascii="宋体" w:hAnsi="宋体"/>
                <w:b/>
                <w:bCs/>
                <w:szCs w:val="21"/>
                <w:lang w:val="en-US" w:eastAsia="zh-CN"/>
              </w:rPr>
              <w:t>信息</w:t>
            </w:r>
          </w:p>
        </w:tc>
        <w:tc>
          <w:tcPr>
            <w:tcW w:w="1358" w:type="dxa"/>
            <w:gridSpan w:val="2"/>
            <w:tcBorders>
              <w:top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18"/>
                <w:szCs w:val="18"/>
                <w:lang w:val="en-US" w:eastAsia="zh-CN"/>
              </w:rPr>
            </w:pPr>
            <w:r>
              <w:rPr>
                <w:rFonts w:hint="eastAsia" w:ascii="宋体" w:hAnsi="宋体" w:cs="宋体"/>
                <w:b/>
                <w:bCs/>
                <w:kern w:val="0"/>
                <w:sz w:val="18"/>
                <w:szCs w:val="18"/>
                <w:lang w:val="en-US" w:eastAsia="zh-CN"/>
              </w:rPr>
              <w:t>姓名</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18"/>
                <w:szCs w:val="18"/>
                <w:lang w:val="en-US" w:eastAsia="zh-CN"/>
              </w:rPr>
            </w:pPr>
            <w:r>
              <w:rPr>
                <w:rFonts w:hint="eastAsia" w:ascii="宋体" w:hAnsi="宋体" w:cs="宋体"/>
                <w:b/>
                <w:bCs/>
                <w:kern w:val="0"/>
                <w:sz w:val="18"/>
                <w:szCs w:val="18"/>
                <w:lang w:val="en-US" w:eastAsia="zh-CN"/>
              </w:rPr>
              <w:t>身份（校内教师/社会人员）</w:t>
            </w:r>
          </w:p>
        </w:tc>
        <w:tc>
          <w:tcPr>
            <w:tcW w:w="25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b/>
                <w:bCs/>
                <w:kern w:val="0"/>
                <w:sz w:val="18"/>
                <w:szCs w:val="18"/>
                <w:lang w:val="en-US" w:eastAsia="zh-CN"/>
              </w:rPr>
            </w:pPr>
            <w:r>
              <w:rPr>
                <w:rFonts w:hint="eastAsia" w:ascii="宋体" w:hAnsi="宋体" w:cs="宋体"/>
                <w:b/>
                <w:bCs/>
                <w:kern w:val="0"/>
                <w:sz w:val="18"/>
                <w:szCs w:val="18"/>
                <w:lang w:val="en-US" w:eastAsia="zh-CN"/>
              </w:rPr>
              <w:t>身份证号码</w:t>
            </w:r>
          </w:p>
        </w:tc>
        <w:tc>
          <w:tcPr>
            <w:tcW w:w="98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b/>
                <w:bCs/>
                <w:kern w:val="0"/>
                <w:sz w:val="18"/>
                <w:szCs w:val="18"/>
                <w:lang w:val="en-US" w:eastAsia="zh-CN"/>
              </w:rPr>
            </w:pPr>
            <w:r>
              <w:rPr>
                <w:rFonts w:hint="eastAsia" w:ascii="宋体" w:hAnsi="宋体" w:cs="宋体"/>
                <w:b/>
                <w:bCs/>
                <w:kern w:val="0"/>
                <w:sz w:val="18"/>
                <w:szCs w:val="18"/>
                <w:lang w:val="en-US" w:eastAsia="zh-CN"/>
              </w:rPr>
              <w:t>所占股份</w:t>
            </w:r>
          </w:p>
        </w:tc>
        <w:tc>
          <w:tcPr>
            <w:tcW w:w="1579" w:type="dxa"/>
            <w:tcBorders>
              <w:top w:val="single" w:color="auto" w:sz="4" w:space="0"/>
              <w:left w:val="single" w:color="auto" w:sz="4" w:space="0"/>
              <w:bottom w:val="single" w:color="auto" w:sz="4" w:space="0"/>
            </w:tcBorders>
            <w:noWrap w:val="0"/>
            <w:vAlign w:val="center"/>
          </w:tcPr>
          <w:p>
            <w:pPr>
              <w:widowControl/>
              <w:jc w:val="center"/>
              <w:rPr>
                <w:rFonts w:hint="default" w:ascii="宋体" w:hAnsi="宋体" w:cs="宋体"/>
                <w:b/>
                <w:bCs/>
                <w:kern w:val="0"/>
                <w:sz w:val="18"/>
                <w:szCs w:val="18"/>
                <w:lang w:val="en-US" w:eastAsia="zh-CN"/>
              </w:rPr>
            </w:pPr>
            <w:r>
              <w:rPr>
                <w:rFonts w:hint="eastAsia" w:ascii="宋体" w:hAnsi="宋体" w:cs="宋体"/>
                <w:b/>
                <w:bCs/>
                <w:kern w:val="0"/>
                <w:sz w:val="18"/>
                <w:szCs w:val="18"/>
                <w:lang w:val="en-US" w:eastAsia="zh-CN"/>
              </w:rPr>
              <w:t>手机号码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jc w:val="center"/>
        </w:trPr>
        <w:tc>
          <w:tcPr>
            <w:tcW w:w="801" w:type="dxa"/>
            <w:vMerge w:val="continue"/>
            <w:noWrap w:val="0"/>
            <w:vAlign w:val="center"/>
          </w:tcPr>
          <w:p>
            <w:pPr>
              <w:widowControl/>
              <w:jc w:val="center"/>
              <w:rPr>
                <w:rFonts w:hint="eastAsia" w:ascii="宋体" w:hAnsi="宋体"/>
                <w:szCs w:val="21"/>
                <w:lang w:val="en-US" w:eastAsia="zh-CN"/>
              </w:rPr>
            </w:pPr>
          </w:p>
        </w:tc>
        <w:tc>
          <w:tcPr>
            <w:tcW w:w="1358" w:type="dxa"/>
            <w:gridSpan w:val="2"/>
            <w:tcBorders>
              <w:top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2508"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982" w:type="dxa"/>
            <w:gridSpan w:val="3"/>
            <w:tcBorders>
              <w:top w:val="single" w:color="auto" w:sz="4" w:space="0"/>
              <w:left w:val="single" w:color="auto" w:sz="4" w:space="0"/>
              <w:bottom w:val="single" w:color="auto" w:sz="4" w:space="0"/>
              <w:right w:val="single" w:color="auto" w:sz="4" w:space="0"/>
            </w:tcBorders>
            <w:noWrap w:val="0"/>
            <w:vAlign w:val="top"/>
          </w:tcPr>
          <w:p>
            <w:pPr>
              <w:jc w:val="right"/>
              <w:rPr>
                <w:rFonts w:ascii="宋体" w:hAnsi="宋体" w:cs="宋体"/>
                <w:kern w:val="0"/>
                <w:sz w:val="18"/>
                <w:szCs w:val="18"/>
              </w:rPr>
            </w:pPr>
            <w:r>
              <w:rPr>
                <w:rFonts w:hint="eastAsia"/>
              </w:rPr>
              <w:t xml:space="preserve"> %</w:t>
            </w:r>
          </w:p>
        </w:tc>
        <w:tc>
          <w:tcPr>
            <w:tcW w:w="1579" w:type="dxa"/>
            <w:tcBorders>
              <w:top w:val="single" w:color="auto" w:sz="4" w:space="0"/>
              <w:left w:val="single" w:color="auto" w:sz="4" w:space="0"/>
              <w:bottom w:val="single" w:color="auto" w:sz="4" w:space="0"/>
            </w:tcBorders>
            <w:noWrap w:val="0"/>
            <w:vAlign w:val="top"/>
          </w:tcPr>
          <w:p>
            <w:pPr>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801" w:type="dxa"/>
            <w:vMerge w:val="continue"/>
            <w:noWrap w:val="0"/>
            <w:vAlign w:val="center"/>
          </w:tcPr>
          <w:p>
            <w:pPr>
              <w:widowControl/>
              <w:jc w:val="center"/>
              <w:rPr>
                <w:rFonts w:hint="eastAsia" w:ascii="宋体" w:hAnsi="宋体"/>
                <w:szCs w:val="21"/>
                <w:lang w:val="en-US" w:eastAsia="zh-CN"/>
              </w:rPr>
            </w:pPr>
          </w:p>
        </w:tc>
        <w:tc>
          <w:tcPr>
            <w:tcW w:w="1358" w:type="dxa"/>
            <w:gridSpan w:val="2"/>
            <w:tcBorders>
              <w:top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2508"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982" w:type="dxa"/>
            <w:gridSpan w:val="3"/>
            <w:tcBorders>
              <w:top w:val="single" w:color="auto" w:sz="4" w:space="0"/>
              <w:left w:val="single" w:color="auto" w:sz="4" w:space="0"/>
              <w:bottom w:val="single" w:color="auto" w:sz="4" w:space="0"/>
              <w:right w:val="single" w:color="auto" w:sz="4" w:space="0"/>
            </w:tcBorders>
            <w:noWrap w:val="0"/>
            <w:vAlign w:val="top"/>
          </w:tcPr>
          <w:p>
            <w:pPr>
              <w:jc w:val="right"/>
              <w:rPr>
                <w:rFonts w:ascii="宋体" w:hAnsi="宋体" w:cs="宋体"/>
                <w:kern w:val="0"/>
                <w:sz w:val="18"/>
                <w:szCs w:val="18"/>
              </w:rPr>
            </w:pPr>
            <w:r>
              <w:rPr>
                <w:rFonts w:hint="eastAsia"/>
              </w:rPr>
              <w:t xml:space="preserve"> %</w:t>
            </w:r>
          </w:p>
        </w:tc>
        <w:tc>
          <w:tcPr>
            <w:tcW w:w="1579" w:type="dxa"/>
            <w:tcBorders>
              <w:top w:val="single" w:color="auto" w:sz="4" w:space="0"/>
              <w:left w:val="single" w:color="auto" w:sz="4" w:space="0"/>
              <w:bottom w:val="single" w:color="auto" w:sz="4" w:space="0"/>
            </w:tcBorders>
            <w:noWrap w:val="0"/>
            <w:vAlign w:val="top"/>
          </w:tcPr>
          <w:p>
            <w:pPr>
              <w:rPr>
                <w:rFonts w:ascii="宋体" w:hAnsi="宋体" w:cs="宋体"/>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801" w:type="dxa"/>
            <w:vMerge w:val="continue"/>
            <w:noWrap w:val="0"/>
            <w:vAlign w:val="center"/>
          </w:tcPr>
          <w:p>
            <w:pPr>
              <w:widowControl/>
              <w:jc w:val="center"/>
              <w:rPr>
                <w:rFonts w:hint="eastAsia" w:ascii="宋体" w:hAnsi="宋体"/>
                <w:szCs w:val="21"/>
                <w:lang w:val="en-US" w:eastAsia="zh-CN"/>
              </w:rPr>
            </w:pPr>
          </w:p>
        </w:tc>
        <w:tc>
          <w:tcPr>
            <w:tcW w:w="1358" w:type="dxa"/>
            <w:gridSpan w:val="2"/>
            <w:tcBorders>
              <w:top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2508"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kern w:val="0"/>
                <w:sz w:val="18"/>
                <w:szCs w:val="18"/>
              </w:rPr>
            </w:pPr>
          </w:p>
        </w:tc>
        <w:tc>
          <w:tcPr>
            <w:tcW w:w="982" w:type="dxa"/>
            <w:gridSpan w:val="3"/>
            <w:tcBorders>
              <w:top w:val="single" w:color="auto" w:sz="4" w:space="0"/>
              <w:left w:val="single" w:color="auto" w:sz="4" w:space="0"/>
              <w:bottom w:val="single" w:color="auto" w:sz="4" w:space="0"/>
              <w:right w:val="single" w:color="auto" w:sz="4" w:space="0"/>
            </w:tcBorders>
            <w:noWrap w:val="0"/>
            <w:vAlign w:val="top"/>
          </w:tcPr>
          <w:p>
            <w:pPr>
              <w:jc w:val="right"/>
              <w:rPr>
                <w:rFonts w:ascii="宋体" w:hAnsi="宋体" w:cs="宋体"/>
                <w:kern w:val="0"/>
                <w:sz w:val="18"/>
                <w:szCs w:val="18"/>
              </w:rPr>
            </w:pPr>
            <w:r>
              <w:rPr>
                <w:rFonts w:hint="eastAsia"/>
              </w:rPr>
              <w:t xml:space="preserve"> %</w:t>
            </w:r>
          </w:p>
        </w:tc>
        <w:tc>
          <w:tcPr>
            <w:tcW w:w="1579" w:type="dxa"/>
            <w:tcBorders>
              <w:top w:val="single" w:color="auto" w:sz="4" w:space="0"/>
              <w:left w:val="single" w:color="auto" w:sz="4" w:space="0"/>
              <w:bottom w:val="single" w:color="auto" w:sz="4" w:space="0"/>
            </w:tcBorders>
            <w:noWrap w:val="0"/>
            <w:vAlign w:val="top"/>
          </w:tcPr>
          <w:p>
            <w:pPr>
              <w:rPr>
                <w:rFonts w:ascii="宋体" w:hAnsi="宋体" w:cs="宋体"/>
                <w:kern w:val="0"/>
                <w:sz w:val="18"/>
                <w:szCs w:val="18"/>
              </w:rPr>
            </w:pPr>
          </w:p>
        </w:tc>
      </w:tr>
    </w:tbl>
    <w:p>
      <w:pPr>
        <w:widowControl/>
        <w:spacing w:line="340" w:lineRule="atLeast"/>
        <w:jc w:val="left"/>
        <w:rPr>
          <w:rFonts w:ascii="宋体" w:hAnsi="宋体" w:cs="宋体"/>
          <w:b/>
          <w:kern w:val="0"/>
          <w:sz w:val="24"/>
        </w:rPr>
      </w:pPr>
      <w:r>
        <w:rPr>
          <w:rFonts w:ascii="宋体" w:hAnsi="宋体" w:cs="宋体"/>
          <w:b/>
          <w:kern w:val="0"/>
          <w:sz w:val="24"/>
        </w:rPr>
        <w:br w:type="page"/>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1"/>
        <w:gridCol w:w="1061"/>
        <w:gridCol w:w="1755"/>
        <w:gridCol w:w="2640"/>
        <w:gridCol w:w="1110"/>
        <w:gridCol w:w="15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jc w:val="center"/>
        </w:trPr>
        <w:tc>
          <w:tcPr>
            <w:tcW w:w="801" w:type="dxa"/>
            <w:vMerge w:val="restart"/>
            <w:noWrap w:val="0"/>
            <w:vAlign w:val="center"/>
          </w:tcPr>
          <w:p>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营业执照</w:t>
            </w:r>
          </w:p>
        </w:tc>
        <w:tc>
          <w:tcPr>
            <w:tcW w:w="1061" w:type="dxa"/>
            <w:vMerge w:val="restart"/>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□已注册</w:t>
            </w:r>
          </w:p>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□未注册</w:t>
            </w:r>
          </w:p>
        </w:tc>
        <w:tc>
          <w:tcPr>
            <w:tcW w:w="1755" w:type="dxa"/>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注册名称</w:t>
            </w:r>
          </w:p>
        </w:tc>
        <w:tc>
          <w:tcPr>
            <w:tcW w:w="2640" w:type="dxa"/>
            <w:tcBorders>
              <w:right w:val="single" w:color="auto" w:sz="4" w:space="0"/>
            </w:tcBorders>
            <w:noWrap w:val="0"/>
            <w:vAlign w:val="center"/>
          </w:tcPr>
          <w:p>
            <w:pPr>
              <w:widowControl/>
              <w:jc w:val="center"/>
              <w:rPr>
                <w:rFonts w:hint="eastAsia" w:ascii="宋体" w:hAnsi="宋体" w:cs="宋体"/>
                <w:b w:val="0"/>
                <w:bCs w:val="0"/>
                <w:kern w:val="0"/>
                <w:szCs w:val="21"/>
                <w:lang w:val="en-US" w:eastAsia="zh-CN"/>
              </w:rPr>
            </w:pPr>
          </w:p>
        </w:tc>
        <w:tc>
          <w:tcPr>
            <w:tcW w:w="1110" w:type="dxa"/>
            <w:tcBorders>
              <w:left w:val="single" w:color="auto" w:sz="4" w:space="0"/>
              <w:right w:val="single" w:color="auto" w:sz="4" w:space="0"/>
            </w:tcBorders>
            <w:noWrap w:val="0"/>
            <w:vAlign w:val="center"/>
          </w:tcPr>
          <w:p>
            <w:pPr>
              <w:widowControl/>
              <w:jc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注册时间</w:t>
            </w:r>
          </w:p>
        </w:tc>
        <w:tc>
          <w:tcPr>
            <w:tcW w:w="1561" w:type="dxa"/>
            <w:tcBorders>
              <w:left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2" w:hRule="atLeast"/>
          <w:jc w:val="center"/>
        </w:trPr>
        <w:tc>
          <w:tcPr>
            <w:tcW w:w="801" w:type="dxa"/>
            <w:vMerge w:val="continue"/>
            <w:noWrap w:val="0"/>
            <w:vAlign w:val="center"/>
          </w:tcPr>
          <w:p>
            <w:pPr>
              <w:widowControl/>
              <w:jc w:val="center"/>
              <w:rPr>
                <w:rFonts w:hint="eastAsia" w:ascii="宋体" w:hAnsi="宋体" w:cs="宋体"/>
                <w:b/>
                <w:bCs/>
                <w:kern w:val="0"/>
                <w:szCs w:val="21"/>
                <w:lang w:val="en-US" w:eastAsia="zh-CN"/>
              </w:rPr>
            </w:pPr>
          </w:p>
        </w:tc>
        <w:tc>
          <w:tcPr>
            <w:tcW w:w="1061" w:type="dxa"/>
            <w:vMerge w:val="continue"/>
            <w:noWrap w:val="0"/>
            <w:vAlign w:val="center"/>
          </w:tcPr>
          <w:p>
            <w:pPr>
              <w:widowControl/>
              <w:jc w:val="center"/>
              <w:rPr>
                <w:rFonts w:hint="eastAsia" w:ascii="宋体" w:hAnsi="宋体" w:cs="宋体"/>
                <w:b w:val="0"/>
                <w:bCs w:val="0"/>
                <w:kern w:val="0"/>
                <w:szCs w:val="21"/>
                <w:lang w:val="en-US" w:eastAsia="zh-CN"/>
              </w:rPr>
            </w:pPr>
          </w:p>
        </w:tc>
        <w:tc>
          <w:tcPr>
            <w:tcW w:w="1755" w:type="dxa"/>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法人代表</w:t>
            </w:r>
          </w:p>
        </w:tc>
        <w:tc>
          <w:tcPr>
            <w:tcW w:w="2640" w:type="dxa"/>
            <w:tcBorders>
              <w:right w:val="single" w:color="auto" w:sz="4" w:space="0"/>
            </w:tcBorders>
            <w:noWrap w:val="0"/>
            <w:vAlign w:val="center"/>
          </w:tcPr>
          <w:p>
            <w:pPr>
              <w:widowControl/>
              <w:jc w:val="center"/>
              <w:rPr>
                <w:rFonts w:hint="eastAsia" w:ascii="宋体" w:hAnsi="宋体" w:cs="宋体"/>
                <w:b w:val="0"/>
                <w:bCs w:val="0"/>
                <w:kern w:val="0"/>
                <w:szCs w:val="21"/>
                <w:lang w:val="en-US" w:eastAsia="zh-CN"/>
              </w:rPr>
            </w:pPr>
          </w:p>
        </w:tc>
        <w:tc>
          <w:tcPr>
            <w:tcW w:w="1110" w:type="dxa"/>
            <w:tcBorders>
              <w:left w:val="single" w:color="auto" w:sz="4" w:space="0"/>
              <w:right w:val="single" w:color="auto" w:sz="4" w:space="0"/>
            </w:tcBorders>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注册资本</w:t>
            </w:r>
          </w:p>
        </w:tc>
        <w:tc>
          <w:tcPr>
            <w:tcW w:w="1561" w:type="dxa"/>
            <w:tcBorders>
              <w:left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6" w:hRule="atLeast"/>
          <w:jc w:val="center"/>
        </w:trPr>
        <w:tc>
          <w:tcPr>
            <w:tcW w:w="801" w:type="dxa"/>
            <w:vMerge w:val="restart"/>
            <w:noWrap w:val="0"/>
            <w:vAlign w:val="center"/>
          </w:tcPr>
          <w:p>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知识产权</w:t>
            </w:r>
          </w:p>
        </w:tc>
        <w:tc>
          <w:tcPr>
            <w:tcW w:w="1061" w:type="dxa"/>
            <w:vMerge w:val="restart"/>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□已获得</w:t>
            </w:r>
          </w:p>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□未取得</w:t>
            </w:r>
          </w:p>
        </w:tc>
        <w:tc>
          <w:tcPr>
            <w:tcW w:w="1755" w:type="dxa"/>
            <w:tcBorders>
              <w:bottom w:val="single" w:color="auto" w:sz="4" w:space="0"/>
            </w:tcBorders>
            <w:noWrap w:val="0"/>
            <w:vAlign w:val="center"/>
          </w:tcPr>
          <w:p>
            <w:pPr>
              <w:widowControl/>
              <w:jc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知识产权类型</w:t>
            </w:r>
          </w:p>
        </w:tc>
        <w:tc>
          <w:tcPr>
            <w:tcW w:w="5311" w:type="dxa"/>
            <w:gridSpan w:val="3"/>
            <w:tcBorders>
              <w:bottom w:val="single" w:color="auto" w:sz="4" w:space="0"/>
            </w:tcBorders>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□发明专利  □实用新型专利  □外观设计  □著作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7" w:hRule="atLeast"/>
          <w:jc w:val="center"/>
        </w:trPr>
        <w:tc>
          <w:tcPr>
            <w:tcW w:w="801" w:type="dxa"/>
            <w:vMerge w:val="continue"/>
            <w:noWrap w:val="0"/>
            <w:vAlign w:val="center"/>
          </w:tcPr>
          <w:p>
            <w:pPr>
              <w:widowControl/>
              <w:jc w:val="center"/>
              <w:rPr>
                <w:rFonts w:hint="eastAsia" w:ascii="宋体" w:hAnsi="宋体" w:cs="宋体"/>
                <w:b/>
                <w:bCs/>
                <w:kern w:val="0"/>
                <w:szCs w:val="21"/>
                <w:lang w:val="en-US" w:eastAsia="zh-CN"/>
              </w:rPr>
            </w:pPr>
          </w:p>
        </w:tc>
        <w:tc>
          <w:tcPr>
            <w:tcW w:w="1061" w:type="dxa"/>
            <w:vMerge w:val="continue"/>
            <w:noWrap w:val="0"/>
            <w:vAlign w:val="center"/>
          </w:tcPr>
          <w:p>
            <w:pPr>
              <w:widowControl/>
              <w:jc w:val="center"/>
              <w:rPr>
                <w:rFonts w:hint="eastAsia" w:ascii="宋体" w:hAnsi="宋体" w:cs="宋体"/>
                <w:b w:val="0"/>
                <w:bCs w:val="0"/>
                <w:kern w:val="0"/>
                <w:szCs w:val="21"/>
                <w:lang w:val="en-US" w:eastAsia="zh-CN"/>
              </w:rPr>
            </w:pPr>
          </w:p>
        </w:tc>
        <w:tc>
          <w:tcPr>
            <w:tcW w:w="1755" w:type="dxa"/>
            <w:tcBorders>
              <w:top w:val="single" w:color="auto" w:sz="4" w:space="0"/>
            </w:tcBorders>
            <w:noWrap w:val="0"/>
            <w:vAlign w:val="center"/>
          </w:tcPr>
          <w:p>
            <w:pPr>
              <w:widowControl/>
              <w:jc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专利名称、获得时间</w:t>
            </w:r>
          </w:p>
        </w:tc>
        <w:tc>
          <w:tcPr>
            <w:tcW w:w="5311" w:type="dxa"/>
            <w:gridSpan w:val="3"/>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1" w:hRule="atLeast"/>
          <w:jc w:val="center"/>
        </w:trPr>
        <w:tc>
          <w:tcPr>
            <w:tcW w:w="801" w:type="dxa"/>
            <w:noWrap w:val="0"/>
            <w:vAlign w:val="center"/>
          </w:tcPr>
          <w:p>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投融资情况</w:t>
            </w:r>
          </w:p>
        </w:tc>
        <w:tc>
          <w:tcPr>
            <w:tcW w:w="1061" w:type="dxa"/>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□已获得</w:t>
            </w:r>
          </w:p>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□未获得</w:t>
            </w:r>
          </w:p>
        </w:tc>
        <w:tc>
          <w:tcPr>
            <w:tcW w:w="1755" w:type="dxa"/>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投融资公司名称、签订时间、签订金额</w:t>
            </w:r>
          </w:p>
        </w:tc>
        <w:tc>
          <w:tcPr>
            <w:tcW w:w="5311" w:type="dxa"/>
            <w:gridSpan w:val="3"/>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03" w:hRule="atLeast"/>
          <w:jc w:val="center"/>
        </w:trPr>
        <w:tc>
          <w:tcPr>
            <w:tcW w:w="801" w:type="dxa"/>
            <w:noWrap w:val="0"/>
            <w:vAlign w:val="center"/>
          </w:tcPr>
          <w:p>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获奖证书</w:t>
            </w:r>
          </w:p>
        </w:tc>
        <w:tc>
          <w:tcPr>
            <w:tcW w:w="1061" w:type="dxa"/>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□已获得</w:t>
            </w:r>
          </w:p>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□未获得</w:t>
            </w:r>
          </w:p>
        </w:tc>
        <w:tc>
          <w:tcPr>
            <w:tcW w:w="1755" w:type="dxa"/>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创新创业大赛获奖名称、等级、获奖时间</w:t>
            </w:r>
          </w:p>
        </w:tc>
        <w:tc>
          <w:tcPr>
            <w:tcW w:w="5311" w:type="dxa"/>
            <w:gridSpan w:val="3"/>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0" w:hRule="atLeast"/>
          <w:jc w:val="center"/>
        </w:trPr>
        <w:tc>
          <w:tcPr>
            <w:tcW w:w="801" w:type="dxa"/>
            <w:noWrap w:val="0"/>
            <w:vAlign w:val="center"/>
          </w:tcPr>
          <w:p>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场地需求</w:t>
            </w:r>
          </w:p>
        </w:tc>
        <w:tc>
          <w:tcPr>
            <w:tcW w:w="1061" w:type="dxa"/>
            <w:noWrap w:val="0"/>
            <w:vAlign w:val="center"/>
          </w:tcPr>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□单间</w:t>
            </w:r>
          </w:p>
          <w:p>
            <w:pPr>
              <w:widowControl/>
              <w:jc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□工位</w:t>
            </w:r>
          </w:p>
        </w:tc>
        <w:tc>
          <w:tcPr>
            <w:tcW w:w="1755" w:type="dxa"/>
            <w:tcBorders>
              <w:top w:val="single" w:color="auto" w:sz="4" w:space="0"/>
            </w:tcBorders>
            <w:noWrap w:val="0"/>
            <w:vAlign w:val="center"/>
          </w:tcPr>
          <w:p>
            <w:pPr>
              <w:widowControl/>
              <w:jc w:val="center"/>
              <w:rPr>
                <w:rFonts w:hint="eastAsia" w:ascii="宋体" w:hAnsi="宋体" w:eastAsia="宋体" w:cs="宋体"/>
                <w:b w:val="0"/>
                <w:bCs w:val="0"/>
                <w:kern w:val="0"/>
                <w:szCs w:val="21"/>
                <w:lang w:val="en-US" w:eastAsia="zh-CN"/>
              </w:rPr>
            </w:pPr>
            <w:r>
              <w:rPr>
                <w:rFonts w:hint="eastAsia" w:ascii="宋体" w:hAnsi="宋体" w:cs="宋体"/>
                <w:b w:val="0"/>
                <w:bCs w:val="0"/>
                <w:kern w:val="0"/>
                <w:szCs w:val="21"/>
                <w:lang w:val="en-US" w:eastAsia="zh-CN"/>
              </w:rPr>
              <w:t>所需场地面积，并说明理由和布置概况</w:t>
            </w:r>
          </w:p>
        </w:tc>
        <w:tc>
          <w:tcPr>
            <w:tcW w:w="5311" w:type="dxa"/>
            <w:gridSpan w:val="3"/>
            <w:tcBorders>
              <w:top w:val="single" w:color="auto" w:sz="4" w:space="0"/>
            </w:tcBorders>
            <w:noWrap w:val="0"/>
            <w:vAlign w:val="center"/>
          </w:tcPr>
          <w:p>
            <w:pPr>
              <w:widowControl/>
              <w:jc w:val="center"/>
              <w:rPr>
                <w:rFonts w:hint="eastAsia" w:ascii="宋体" w:hAnsi="宋体" w:cs="宋体"/>
                <w:b w:val="0"/>
                <w:bCs w:val="0"/>
                <w:kern w:val="0"/>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42" w:hRule="atLeast"/>
          <w:jc w:val="center"/>
        </w:trPr>
        <w:tc>
          <w:tcPr>
            <w:tcW w:w="1862" w:type="dxa"/>
            <w:gridSpan w:val="2"/>
            <w:noWrap w:val="0"/>
            <w:vAlign w:val="center"/>
          </w:tcPr>
          <w:p>
            <w:pPr>
              <w:spacing w:line="360" w:lineRule="auto"/>
              <w:jc w:val="center"/>
              <w:rPr>
                <w:rFonts w:ascii="宋体" w:hAnsi="宋体"/>
                <w:b/>
                <w:bCs/>
                <w:szCs w:val="21"/>
              </w:rPr>
            </w:pPr>
            <w:r>
              <w:rPr>
                <w:rFonts w:hint="eastAsia" w:ascii="宋体" w:hAnsi="宋体"/>
                <w:b/>
                <w:bCs/>
                <w:szCs w:val="21"/>
                <w:lang w:val="en-US" w:eastAsia="zh-CN"/>
              </w:rPr>
              <w:t>个人</w:t>
            </w:r>
            <w:r>
              <w:rPr>
                <w:rFonts w:hint="eastAsia" w:ascii="宋体" w:hAnsi="宋体"/>
                <w:b/>
                <w:bCs/>
                <w:szCs w:val="21"/>
              </w:rPr>
              <w:t>承诺</w:t>
            </w:r>
          </w:p>
        </w:tc>
        <w:tc>
          <w:tcPr>
            <w:tcW w:w="7066" w:type="dxa"/>
            <w:gridSpan w:val="4"/>
            <w:noWrap w:val="0"/>
            <w:vAlign w:val="center"/>
          </w:tcPr>
          <w:p>
            <w:pPr>
              <w:rPr>
                <w:rFonts w:hint="eastAsia" w:ascii="宋体" w:hAnsi="宋体" w:cs="宋体"/>
                <w:kern w:val="0"/>
                <w:sz w:val="21"/>
                <w:szCs w:val="21"/>
              </w:rPr>
            </w:pPr>
          </w:p>
          <w:p>
            <w:pPr>
              <w:rPr>
                <w:rFonts w:hint="eastAsia" w:ascii="宋体" w:hAnsi="宋体" w:cs="宋体"/>
                <w:kern w:val="0"/>
                <w:sz w:val="21"/>
                <w:szCs w:val="21"/>
              </w:rPr>
            </w:pPr>
            <w:r>
              <w:rPr>
                <w:rFonts w:hint="eastAsia" w:ascii="宋体" w:hAnsi="宋体" w:cs="宋体"/>
                <w:kern w:val="0"/>
                <w:sz w:val="21"/>
                <w:szCs w:val="21"/>
              </w:rPr>
              <w:t>本人</w:t>
            </w:r>
            <w:r>
              <w:rPr>
                <w:rFonts w:hint="eastAsia" w:ascii="宋体" w:hAnsi="宋体" w:cs="宋体"/>
                <w:kern w:val="0"/>
                <w:sz w:val="21"/>
                <w:szCs w:val="21"/>
                <w:lang w:val="en-US" w:eastAsia="zh-CN"/>
              </w:rPr>
              <w:t>郑重承诺，</w:t>
            </w:r>
            <w:r>
              <w:rPr>
                <w:rFonts w:hint="eastAsia" w:ascii="宋体" w:hAnsi="宋体" w:cs="宋体"/>
                <w:kern w:val="0"/>
                <w:sz w:val="21"/>
                <w:szCs w:val="21"/>
              </w:rPr>
              <w:t>上述填写材料真实，</w:t>
            </w:r>
            <w:r>
              <w:rPr>
                <w:rFonts w:hint="eastAsia" w:ascii="宋体" w:hAnsi="宋体" w:cs="宋体"/>
                <w:kern w:val="0"/>
                <w:sz w:val="21"/>
                <w:szCs w:val="21"/>
                <w:lang w:val="en-US" w:eastAsia="zh-CN"/>
              </w:rPr>
              <w:t>目前无学业警告或任何校内外处分情况，</w:t>
            </w:r>
            <w:r>
              <w:rPr>
                <w:rFonts w:hint="eastAsia" w:ascii="宋体" w:hAnsi="宋体" w:cs="宋体"/>
                <w:kern w:val="0"/>
                <w:sz w:val="21"/>
                <w:szCs w:val="21"/>
              </w:rPr>
              <w:t>所申请项目及产品无任何产权纠纷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如有隐瞒或情况不符，自愿立即退出入驻创业园</w:t>
            </w:r>
            <w:r>
              <w:rPr>
                <w:rFonts w:hint="eastAsia" w:ascii="宋体" w:hAnsi="宋体" w:cs="宋体"/>
                <w:kern w:val="0"/>
                <w:sz w:val="21"/>
                <w:szCs w:val="21"/>
              </w:rPr>
              <w:t>。</w:t>
            </w:r>
          </w:p>
          <w:p>
            <w:pPr>
              <w:rPr>
                <w:rFonts w:hint="eastAsia" w:ascii="宋体" w:hAnsi="宋体" w:cs="宋体"/>
                <w:kern w:val="0"/>
                <w:sz w:val="21"/>
                <w:szCs w:val="21"/>
              </w:rPr>
            </w:pPr>
          </w:p>
          <w:p>
            <w:pPr>
              <w:rPr>
                <w:rFonts w:hint="eastAsia" w:ascii="宋体" w:hAnsi="宋体" w:cs="宋体"/>
                <w:kern w:val="0"/>
                <w:sz w:val="21"/>
                <w:szCs w:val="21"/>
              </w:rPr>
            </w:pPr>
          </w:p>
          <w:p>
            <w:pPr>
              <w:rPr>
                <w:rFonts w:hint="eastAsia" w:ascii="宋体" w:hAnsi="宋体" w:cs="宋体"/>
                <w:kern w:val="0"/>
                <w:sz w:val="21"/>
                <w:szCs w:val="21"/>
              </w:rPr>
            </w:pPr>
          </w:p>
          <w:p>
            <w:pPr>
              <w:rPr>
                <w:rFonts w:hint="eastAsia" w:ascii="宋体" w:hAnsi="宋体" w:cs="宋体"/>
                <w:kern w:val="0"/>
                <w:sz w:val="21"/>
                <w:szCs w:val="21"/>
              </w:rPr>
            </w:pPr>
          </w:p>
          <w:p>
            <w:pPr>
              <w:jc w:val="center"/>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负责人签字：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0" w:hRule="atLeast"/>
          <w:jc w:val="center"/>
        </w:trPr>
        <w:tc>
          <w:tcPr>
            <w:tcW w:w="1862" w:type="dxa"/>
            <w:gridSpan w:val="2"/>
            <w:noWrap w:val="0"/>
            <w:vAlign w:val="center"/>
          </w:tcPr>
          <w:p>
            <w:pPr>
              <w:spacing w:line="360" w:lineRule="auto"/>
              <w:jc w:val="center"/>
              <w:rPr>
                <w:rFonts w:hint="default" w:ascii="宋体" w:hAnsi="宋体"/>
                <w:b/>
                <w:bCs/>
                <w:szCs w:val="21"/>
                <w:lang w:val="en-US" w:eastAsia="zh-CN"/>
              </w:rPr>
            </w:pPr>
            <w:r>
              <w:rPr>
                <w:rFonts w:hint="eastAsia" w:ascii="宋体" w:hAnsi="宋体"/>
                <w:b/>
                <w:bCs/>
                <w:szCs w:val="21"/>
                <w:lang w:val="en-US" w:eastAsia="zh-CN"/>
              </w:rPr>
              <w:t>负责人家长意见</w:t>
            </w:r>
          </w:p>
        </w:tc>
        <w:tc>
          <w:tcPr>
            <w:tcW w:w="7066" w:type="dxa"/>
            <w:gridSpan w:val="4"/>
            <w:noWrap w:val="0"/>
            <w:vAlign w:val="center"/>
          </w:tcPr>
          <w:p>
            <w:pPr>
              <w:rPr>
                <w:rFonts w:hint="eastAsia" w:ascii="宋体" w:hAnsi="宋体" w:cs="宋体"/>
                <w:kern w:val="0"/>
                <w:sz w:val="21"/>
                <w:szCs w:val="21"/>
              </w:rPr>
            </w:pPr>
          </w:p>
          <w:p>
            <w:pPr>
              <w:rPr>
                <w:rFonts w:hint="eastAsia" w:ascii="宋体" w:hAnsi="宋体" w:cs="宋体"/>
                <w:kern w:val="0"/>
                <w:sz w:val="21"/>
                <w:szCs w:val="21"/>
                <w:lang w:val="en-US" w:eastAsia="zh-CN"/>
              </w:rPr>
            </w:pPr>
          </w:p>
          <w:p>
            <w:pPr>
              <w:ind w:firstLine="1470" w:firstLineChars="700"/>
              <w:rPr>
                <w:rFonts w:hint="eastAsia" w:ascii="宋体" w:hAnsi="宋体" w:cs="宋体"/>
                <w:kern w:val="0"/>
                <w:sz w:val="21"/>
                <w:szCs w:val="21"/>
                <w:lang w:val="en-US" w:eastAsia="zh-CN"/>
              </w:rPr>
            </w:pPr>
          </w:p>
          <w:p>
            <w:pPr>
              <w:ind w:firstLine="1470" w:firstLineChars="700"/>
              <w:rPr>
                <w:rFonts w:hint="eastAsia" w:ascii="宋体" w:hAnsi="宋体" w:cs="宋体"/>
                <w:kern w:val="0"/>
                <w:sz w:val="21"/>
                <w:szCs w:val="21"/>
                <w:lang w:val="en-US" w:eastAsia="zh-CN"/>
              </w:rPr>
            </w:pPr>
          </w:p>
          <w:p>
            <w:pPr>
              <w:ind w:firstLine="1470" w:firstLineChars="700"/>
              <w:rPr>
                <w:rFonts w:hint="eastAsia" w:ascii="宋体" w:hAnsi="宋体" w:cs="宋体"/>
                <w:kern w:val="0"/>
                <w:sz w:val="21"/>
                <w:szCs w:val="21"/>
                <w:lang w:val="en-US" w:eastAsia="zh-CN"/>
              </w:rPr>
            </w:pPr>
          </w:p>
          <w:p>
            <w:pPr>
              <w:ind w:firstLine="210" w:firstLineChars="100"/>
              <w:rPr>
                <w:rFonts w:hint="eastAsia" w:ascii="宋体" w:hAnsi="宋体" w:cs="宋体"/>
                <w:kern w:val="0"/>
                <w:sz w:val="21"/>
                <w:szCs w:val="21"/>
                <w:lang w:val="en-US" w:eastAsia="zh-CN"/>
              </w:rPr>
            </w:pPr>
            <w:r>
              <w:rPr>
                <w:rFonts w:hint="eastAsia" w:ascii="宋体" w:hAnsi="宋体" w:cs="宋体"/>
                <w:kern w:val="0"/>
                <w:sz w:val="21"/>
                <w:szCs w:val="21"/>
                <w:lang w:val="en-US" w:eastAsia="zh-CN"/>
              </w:rPr>
              <w:t>家长</w:t>
            </w:r>
            <w:r>
              <w:rPr>
                <w:rFonts w:hint="eastAsia" w:ascii="宋体" w:hAnsi="宋体" w:cs="宋体"/>
                <w:kern w:val="0"/>
                <w:sz w:val="21"/>
                <w:szCs w:val="21"/>
              </w:rPr>
              <w:t>签字：</w:t>
            </w:r>
            <w:r>
              <w:rPr>
                <w:rFonts w:hint="eastAsia" w:ascii="宋体" w:hAnsi="宋体" w:cs="宋体"/>
                <w:kern w:val="0"/>
                <w:sz w:val="21"/>
                <w:szCs w:val="21"/>
                <w:lang w:val="en-US" w:eastAsia="zh-CN"/>
              </w:rPr>
              <w:t xml:space="preserve">                联系电话：                 </w:t>
            </w:r>
          </w:p>
          <w:p>
            <w:pPr>
              <w:jc w:val="right"/>
              <w:rPr>
                <w:rFonts w:hint="eastAsia" w:ascii="宋体" w:hAnsi="宋体" w:cs="宋体"/>
                <w:kern w:val="0"/>
                <w:sz w:val="21"/>
                <w:szCs w:val="21"/>
                <w:lang w:val="en-US" w:eastAsia="zh-CN"/>
              </w:rPr>
            </w:pPr>
          </w:p>
          <w:p>
            <w:pPr>
              <w:jc w:val="righ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年     月    </w:t>
            </w:r>
            <w:r>
              <w:rPr>
                <w:rFonts w:hint="eastAsia" w:ascii="宋体" w:hAnsi="宋体" w:cs="宋体"/>
                <w:kern w:val="0"/>
                <w:sz w:val="21"/>
                <w:szCs w:val="21"/>
                <w:lang w:val="en-US" w:eastAsia="zh-CN"/>
              </w:rPr>
              <w:t xml:space="preserve"> </w:t>
            </w:r>
            <w:r>
              <w:rPr>
                <w:rFonts w:hint="eastAsia" w:ascii="宋体" w:hAnsi="宋体" w:cs="宋体"/>
                <w:kern w:val="0"/>
                <w:sz w:val="21"/>
                <w:szCs w:val="21"/>
              </w:rPr>
              <w:t>日</w:t>
            </w:r>
          </w:p>
          <w:p>
            <w:pPr>
              <w:rPr>
                <w:rFonts w:hint="eastAsia" w:ascii="宋体" w:hAnsi="宋体" w:cs="宋体"/>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93" w:hRule="atLeast"/>
          <w:jc w:val="center"/>
        </w:trPr>
        <w:tc>
          <w:tcPr>
            <w:tcW w:w="1862" w:type="dxa"/>
            <w:gridSpan w:val="2"/>
            <w:noWrap w:val="0"/>
            <w:vAlign w:val="center"/>
          </w:tcPr>
          <w:p>
            <w:pPr>
              <w:spacing w:line="360" w:lineRule="auto"/>
              <w:jc w:val="center"/>
              <w:rPr>
                <w:rFonts w:hint="default" w:ascii="宋体" w:hAnsi="宋体"/>
                <w:b/>
                <w:bCs/>
                <w:szCs w:val="21"/>
                <w:lang w:val="en-US" w:eastAsia="zh-CN"/>
              </w:rPr>
            </w:pPr>
            <w:r>
              <w:rPr>
                <w:rFonts w:hint="eastAsia" w:ascii="宋体" w:hAnsi="宋体"/>
                <w:b/>
                <w:bCs/>
                <w:szCs w:val="21"/>
                <w:lang w:val="en-US" w:eastAsia="zh-CN"/>
              </w:rPr>
              <w:t>指导老师意见</w:t>
            </w:r>
          </w:p>
        </w:tc>
        <w:tc>
          <w:tcPr>
            <w:tcW w:w="7066" w:type="dxa"/>
            <w:gridSpan w:val="4"/>
            <w:noWrap w:val="0"/>
            <w:vAlign w:val="center"/>
          </w:tcPr>
          <w:p>
            <w:pPr>
              <w:rPr>
                <w:rFonts w:hint="eastAsia" w:ascii="宋体" w:hAnsi="宋体" w:cs="宋体"/>
                <w:kern w:val="0"/>
                <w:sz w:val="21"/>
                <w:szCs w:val="21"/>
              </w:rPr>
            </w:pPr>
          </w:p>
          <w:p>
            <w:pPr>
              <w:rPr>
                <w:rFonts w:hint="eastAsia" w:ascii="宋体" w:hAnsi="宋体" w:cs="宋体"/>
                <w:kern w:val="0"/>
                <w:sz w:val="21"/>
                <w:szCs w:val="21"/>
              </w:rPr>
            </w:pPr>
          </w:p>
          <w:p>
            <w:pPr>
              <w:rPr>
                <w:rFonts w:hint="eastAsia" w:ascii="宋体" w:hAnsi="宋体" w:cs="宋体"/>
                <w:kern w:val="0"/>
                <w:sz w:val="21"/>
                <w:szCs w:val="21"/>
              </w:rPr>
            </w:pPr>
          </w:p>
          <w:p>
            <w:pPr>
              <w:ind w:firstLine="2520" w:firstLineChars="1200"/>
              <w:rPr>
                <w:rFonts w:hint="eastAsia" w:ascii="宋体" w:hAnsi="宋体" w:cs="宋体"/>
                <w:kern w:val="0"/>
                <w:sz w:val="21"/>
                <w:szCs w:val="21"/>
              </w:rPr>
            </w:pPr>
            <w:r>
              <w:rPr>
                <w:rFonts w:hint="eastAsia" w:ascii="宋体" w:hAnsi="宋体" w:cs="宋体"/>
                <w:kern w:val="0"/>
                <w:sz w:val="21"/>
                <w:szCs w:val="21"/>
              </w:rPr>
              <w:t>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年     月    </w:t>
            </w:r>
            <w:r>
              <w:rPr>
                <w:rFonts w:hint="eastAsia" w:ascii="宋体" w:hAnsi="宋体" w:cs="宋体"/>
                <w:kern w:val="0"/>
                <w:sz w:val="21"/>
                <w:szCs w:val="21"/>
                <w:lang w:val="en-US" w:eastAsia="zh-CN"/>
              </w:rPr>
              <w:t xml:space="preserve"> </w:t>
            </w:r>
            <w:r>
              <w:rPr>
                <w:rFonts w:hint="eastAsia" w:ascii="宋体" w:hAnsi="宋体" w:cs="宋体"/>
                <w:kern w:val="0"/>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4" w:hRule="atLeast"/>
          <w:jc w:val="center"/>
        </w:trPr>
        <w:tc>
          <w:tcPr>
            <w:tcW w:w="1862" w:type="dxa"/>
            <w:gridSpan w:val="2"/>
            <w:noWrap w:val="0"/>
            <w:vAlign w:val="center"/>
          </w:tcPr>
          <w:p>
            <w:pPr>
              <w:spacing w:line="360" w:lineRule="auto"/>
              <w:jc w:val="center"/>
              <w:rPr>
                <w:rFonts w:hint="default" w:ascii="宋体" w:hAnsi="宋体"/>
                <w:b/>
                <w:bCs/>
                <w:szCs w:val="21"/>
                <w:lang w:val="en-US" w:eastAsia="zh-CN"/>
              </w:rPr>
            </w:pPr>
            <w:r>
              <w:rPr>
                <w:rFonts w:hint="eastAsia" w:ascii="宋体" w:hAnsi="宋体"/>
                <w:b/>
                <w:bCs/>
                <w:szCs w:val="21"/>
                <w:lang w:val="en-US" w:eastAsia="zh-CN"/>
              </w:rPr>
              <w:t>负责人所在班级</w:t>
            </w:r>
          </w:p>
          <w:p>
            <w:pPr>
              <w:spacing w:line="360" w:lineRule="auto"/>
              <w:jc w:val="center"/>
              <w:rPr>
                <w:rFonts w:hint="default" w:ascii="宋体" w:hAnsi="宋体"/>
                <w:b/>
                <w:bCs/>
                <w:szCs w:val="21"/>
                <w:lang w:val="en-US" w:eastAsia="zh-CN"/>
              </w:rPr>
            </w:pPr>
            <w:r>
              <w:rPr>
                <w:rFonts w:hint="eastAsia" w:ascii="宋体" w:hAnsi="宋体"/>
                <w:b/>
                <w:bCs/>
                <w:szCs w:val="21"/>
                <w:lang w:val="en-US" w:eastAsia="zh-CN"/>
              </w:rPr>
              <w:t>班主任意见</w:t>
            </w:r>
          </w:p>
        </w:tc>
        <w:tc>
          <w:tcPr>
            <w:tcW w:w="7066" w:type="dxa"/>
            <w:gridSpan w:val="4"/>
            <w:noWrap w:val="0"/>
            <w:vAlign w:val="center"/>
          </w:tcPr>
          <w:p>
            <w:pPr>
              <w:rPr>
                <w:rFonts w:hint="eastAsia" w:ascii="宋体" w:hAnsi="宋体" w:cs="宋体"/>
                <w:kern w:val="0"/>
                <w:sz w:val="21"/>
                <w:szCs w:val="21"/>
              </w:rPr>
            </w:pPr>
          </w:p>
          <w:p>
            <w:pPr>
              <w:ind w:firstLine="2520" w:firstLineChars="1200"/>
              <w:rPr>
                <w:rFonts w:hint="eastAsia" w:ascii="宋体" w:hAnsi="宋体" w:cs="宋体"/>
                <w:kern w:val="0"/>
                <w:sz w:val="21"/>
                <w:szCs w:val="21"/>
              </w:rPr>
            </w:pPr>
          </w:p>
          <w:p>
            <w:pPr>
              <w:ind w:firstLine="2520" w:firstLineChars="1200"/>
              <w:rPr>
                <w:rFonts w:hint="eastAsia" w:ascii="宋体" w:hAnsi="宋体" w:cs="宋体"/>
                <w:kern w:val="0"/>
                <w:sz w:val="21"/>
                <w:szCs w:val="21"/>
              </w:rPr>
            </w:pPr>
          </w:p>
          <w:p>
            <w:pPr>
              <w:ind w:firstLine="2520" w:firstLineChars="1200"/>
              <w:rPr>
                <w:rFonts w:hint="eastAsia" w:ascii="宋体" w:hAnsi="宋体" w:cs="宋体" w:eastAsiaTheme="minorEastAsia"/>
                <w:kern w:val="0"/>
                <w:sz w:val="21"/>
                <w:szCs w:val="21"/>
                <w:lang w:val="en-US" w:eastAsia="zh-CN"/>
              </w:rPr>
            </w:pPr>
            <w:r>
              <w:rPr>
                <w:rFonts w:hint="eastAsia" w:ascii="宋体" w:hAnsi="宋体" w:cs="宋体"/>
                <w:kern w:val="0"/>
                <w:sz w:val="21"/>
                <w:szCs w:val="21"/>
                <w:lang w:val="en-US" w:eastAsia="zh-CN"/>
              </w:rPr>
              <w:t xml:space="preserve"> </w:t>
            </w:r>
          </w:p>
          <w:p>
            <w:pPr>
              <w:ind w:firstLine="2520" w:firstLineChars="1200"/>
              <w:rPr>
                <w:rFonts w:hint="eastAsia" w:ascii="宋体" w:hAnsi="宋体" w:cs="宋体"/>
                <w:kern w:val="0"/>
                <w:sz w:val="21"/>
                <w:szCs w:val="21"/>
              </w:rPr>
            </w:pPr>
            <w:r>
              <w:rPr>
                <w:rFonts w:hint="eastAsia" w:ascii="宋体" w:hAnsi="宋体" w:cs="宋体"/>
                <w:kern w:val="0"/>
                <w:sz w:val="21"/>
                <w:szCs w:val="21"/>
              </w:rPr>
              <w:t>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年     月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82" w:hRule="atLeast"/>
          <w:jc w:val="center"/>
        </w:trPr>
        <w:tc>
          <w:tcPr>
            <w:tcW w:w="1862" w:type="dxa"/>
            <w:gridSpan w:val="2"/>
            <w:noWrap w:val="0"/>
            <w:vAlign w:val="center"/>
          </w:tcPr>
          <w:p>
            <w:pPr>
              <w:spacing w:line="360" w:lineRule="auto"/>
              <w:jc w:val="center"/>
              <w:rPr>
                <w:rFonts w:hint="eastAsia" w:ascii="宋体" w:hAnsi="宋体"/>
                <w:b/>
                <w:bCs/>
                <w:szCs w:val="21"/>
                <w:lang w:val="en-US" w:eastAsia="zh-CN"/>
              </w:rPr>
            </w:pPr>
            <w:r>
              <w:rPr>
                <w:rFonts w:hint="eastAsia" w:ascii="宋体" w:hAnsi="宋体"/>
                <w:b/>
                <w:bCs/>
                <w:szCs w:val="21"/>
                <w:lang w:val="en-US" w:eastAsia="zh-CN"/>
              </w:rPr>
              <w:t>负责人</w:t>
            </w:r>
          </w:p>
          <w:p>
            <w:pPr>
              <w:spacing w:line="360" w:lineRule="auto"/>
              <w:jc w:val="center"/>
              <w:rPr>
                <w:rFonts w:hint="default" w:ascii="宋体" w:hAnsi="宋体"/>
                <w:b/>
                <w:bCs/>
                <w:szCs w:val="21"/>
                <w:lang w:val="en-US" w:eastAsia="zh-CN"/>
              </w:rPr>
            </w:pPr>
            <w:r>
              <w:rPr>
                <w:rFonts w:hint="eastAsia" w:ascii="宋体" w:hAnsi="宋体"/>
                <w:b/>
                <w:bCs/>
                <w:szCs w:val="21"/>
                <w:lang w:val="en-US" w:eastAsia="zh-CN"/>
              </w:rPr>
              <w:t>所在学院意见</w:t>
            </w:r>
          </w:p>
        </w:tc>
        <w:tc>
          <w:tcPr>
            <w:tcW w:w="7066" w:type="dxa"/>
            <w:gridSpan w:val="4"/>
            <w:noWrap w:val="0"/>
            <w:vAlign w:val="center"/>
          </w:tcPr>
          <w:p>
            <w:pPr>
              <w:rPr>
                <w:rFonts w:hint="eastAsia" w:ascii="宋体" w:hAnsi="宋体" w:cs="宋体"/>
                <w:kern w:val="0"/>
                <w:sz w:val="21"/>
                <w:szCs w:val="21"/>
                <w:lang w:val="en-US" w:eastAsia="zh-CN"/>
              </w:rPr>
            </w:pPr>
            <w:r>
              <w:rPr>
                <w:rFonts w:hint="eastAsia" w:ascii="宋体" w:hAnsi="宋体" w:cs="宋体"/>
                <w:kern w:val="0"/>
                <w:sz w:val="21"/>
                <w:szCs w:val="21"/>
                <w:lang w:eastAsia="zh-CN"/>
              </w:rPr>
              <w:t>（核实</w:t>
            </w:r>
            <w:r>
              <w:rPr>
                <w:rFonts w:hint="eastAsia" w:ascii="宋体" w:hAnsi="宋体" w:cs="宋体"/>
                <w:kern w:val="0"/>
                <w:sz w:val="21"/>
                <w:szCs w:val="21"/>
              </w:rPr>
              <w:t>该生无学业警告或学校违纪处分</w:t>
            </w:r>
            <w:r>
              <w:rPr>
                <w:rFonts w:hint="eastAsia" w:ascii="宋体" w:hAnsi="宋体" w:cs="宋体"/>
                <w:kern w:val="0"/>
                <w:sz w:val="21"/>
                <w:szCs w:val="21"/>
                <w:lang w:eastAsia="zh-CN"/>
              </w:rPr>
              <w:t>）</w:t>
            </w:r>
          </w:p>
          <w:p>
            <w:pPr>
              <w:rPr>
                <w:rFonts w:hint="eastAsia" w:ascii="宋体" w:hAnsi="宋体" w:cs="宋体"/>
                <w:kern w:val="0"/>
                <w:sz w:val="21"/>
                <w:szCs w:val="21"/>
                <w:lang w:val="en-US" w:eastAsia="zh-CN"/>
              </w:rPr>
            </w:pPr>
          </w:p>
          <w:p>
            <w:pPr>
              <w:rPr>
                <w:rFonts w:hint="eastAsia" w:ascii="宋体" w:hAnsi="宋体" w:cs="宋体"/>
                <w:kern w:val="0"/>
                <w:sz w:val="21"/>
                <w:szCs w:val="21"/>
                <w:lang w:val="en-US" w:eastAsia="zh-CN"/>
              </w:rPr>
            </w:pPr>
          </w:p>
          <w:p>
            <w:pPr>
              <w:ind w:firstLine="420" w:firstLineChars="200"/>
              <w:rPr>
                <w:rFonts w:hint="eastAsia" w:ascii="宋体" w:hAnsi="宋体" w:cs="宋体"/>
                <w:kern w:val="0"/>
                <w:sz w:val="21"/>
                <w:szCs w:val="21"/>
                <w:lang w:val="en-US" w:eastAsia="zh-CN"/>
              </w:rPr>
            </w:pPr>
          </w:p>
          <w:p>
            <w:pPr>
              <w:ind w:firstLine="420" w:firstLineChars="200"/>
              <w:rPr>
                <w:rFonts w:hint="eastAsia" w:ascii="宋体" w:hAnsi="宋体" w:cs="宋体"/>
                <w:kern w:val="0"/>
                <w:sz w:val="21"/>
                <w:szCs w:val="21"/>
                <w:lang w:val="en-US" w:eastAsia="zh-CN"/>
              </w:rPr>
            </w:pPr>
          </w:p>
          <w:p>
            <w:pPr>
              <w:ind w:firstLine="1890" w:firstLineChars="900"/>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二级学院负责人签字（盖章）：     </w:t>
            </w:r>
          </w:p>
          <w:p>
            <w:pPr>
              <w:ind w:firstLine="1890" w:firstLineChars="900"/>
              <w:rPr>
                <w:rFonts w:hint="eastAsia" w:ascii="宋体" w:hAnsi="宋体" w:cs="宋体"/>
                <w:kern w:val="0"/>
                <w:sz w:val="21"/>
                <w:szCs w:val="21"/>
                <w:lang w:val="en-US" w:eastAsia="zh-CN"/>
              </w:rPr>
            </w:pPr>
          </w:p>
          <w:p>
            <w:pPr>
              <w:ind w:firstLine="1890" w:firstLineChars="900"/>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       </w:t>
            </w:r>
          </w:p>
          <w:p>
            <w:pPr>
              <w:ind w:firstLine="4620" w:firstLineChars="2200"/>
              <w:rPr>
                <w:rFonts w:hint="eastAsia" w:ascii="宋体" w:hAnsi="宋体" w:cs="宋体"/>
                <w:kern w:val="0"/>
                <w:sz w:val="21"/>
                <w:szCs w:val="21"/>
              </w:rPr>
            </w:pPr>
            <w:r>
              <w:rPr>
                <w:rFonts w:hint="eastAsia" w:ascii="宋体" w:hAnsi="宋体" w:cs="宋体"/>
                <w:kern w:val="0"/>
                <w:sz w:val="21"/>
                <w:szCs w:val="21"/>
              </w:rPr>
              <w:t xml:space="preserve">年     月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日</w:t>
            </w:r>
          </w:p>
        </w:tc>
      </w:tr>
    </w:tbl>
    <w:p>
      <w:pPr>
        <w:rPr>
          <w:rFonts w:hint="eastAsia"/>
          <w:b/>
          <w:sz w:val="28"/>
          <w:szCs w:val="28"/>
          <w:lang w:val="en-US" w:eastAsia="zh-CN"/>
        </w:rPr>
      </w:pPr>
    </w:p>
    <w:p>
      <w:pPr>
        <w:rPr>
          <w:rFonts w:hint="eastAsia"/>
          <w:b/>
          <w:sz w:val="28"/>
          <w:szCs w:val="28"/>
          <w:lang w:val="en-US" w:eastAsia="zh-CN"/>
        </w:rPr>
      </w:pPr>
    </w:p>
    <w:p>
      <w:pPr>
        <w:rPr>
          <w:rFonts w:hint="eastAsia"/>
          <w:b/>
          <w:sz w:val="28"/>
          <w:szCs w:val="28"/>
          <w:lang w:val="en-US" w:eastAsia="zh-CN"/>
        </w:rPr>
      </w:pPr>
    </w:p>
    <w:p>
      <w:pPr>
        <w:rPr>
          <w:rFonts w:hint="eastAsia"/>
          <w:b/>
          <w:sz w:val="28"/>
          <w:szCs w:val="28"/>
          <w:lang w:val="en-US" w:eastAsia="zh-CN"/>
        </w:rPr>
      </w:pPr>
    </w:p>
    <w:p>
      <w:pPr>
        <w:rPr>
          <w:rFonts w:hint="eastAsia"/>
          <w:b/>
          <w:sz w:val="28"/>
          <w:szCs w:val="28"/>
          <w:lang w:val="en-US" w:eastAsia="zh-CN"/>
        </w:rPr>
      </w:pPr>
    </w:p>
    <w:p>
      <w:pPr>
        <w:rPr>
          <w:rFonts w:hint="eastAsia"/>
          <w:b/>
          <w:sz w:val="28"/>
          <w:szCs w:val="28"/>
          <w:lang w:val="en-US" w:eastAsia="zh-CN"/>
        </w:rPr>
      </w:pPr>
    </w:p>
    <w:p>
      <w:pPr>
        <w:rPr>
          <w:rFonts w:hint="eastAsia"/>
          <w:b/>
          <w:sz w:val="28"/>
          <w:szCs w:val="28"/>
          <w:lang w:val="en-US" w:eastAsia="zh-CN"/>
        </w:rPr>
      </w:pPr>
    </w:p>
    <w:p>
      <w:pPr>
        <w:rPr>
          <w:b/>
          <w:sz w:val="28"/>
          <w:szCs w:val="28"/>
        </w:rPr>
      </w:pPr>
      <w:r>
        <w:rPr>
          <w:rFonts w:hint="eastAsia"/>
          <w:b/>
          <w:sz w:val="28"/>
          <w:szCs w:val="28"/>
        </w:rPr>
        <w:t>创业计划书模板（</w:t>
      </w:r>
      <w:r>
        <w:rPr>
          <w:rFonts w:hint="eastAsia"/>
          <w:b/>
          <w:sz w:val="28"/>
          <w:szCs w:val="28"/>
          <w:lang w:eastAsia="zh-CN"/>
        </w:rPr>
        <w:t>以下仅</w:t>
      </w:r>
      <w:r>
        <w:rPr>
          <w:rFonts w:hint="eastAsia"/>
          <w:b/>
          <w:sz w:val="28"/>
          <w:szCs w:val="28"/>
        </w:rPr>
        <w:t>供参考</w:t>
      </w:r>
      <w:r>
        <w:rPr>
          <w:rFonts w:hint="eastAsia"/>
          <w:b/>
          <w:sz w:val="28"/>
          <w:szCs w:val="28"/>
          <w:lang w:eastAsia="zh-CN"/>
        </w:rPr>
        <w:t>，但必须包括封皮、目录、正文、佐证材料</w:t>
      </w:r>
      <w:r>
        <w:rPr>
          <w:rFonts w:hint="eastAsia"/>
          <w:b/>
          <w:sz w:val="28"/>
          <w:szCs w:val="28"/>
        </w:rPr>
        <w:t>）</w:t>
      </w:r>
    </w:p>
    <w:p>
      <w:pPr>
        <w:adjustRightInd w:val="0"/>
        <w:snapToGrid w:val="0"/>
        <w:rPr>
          <w:rFonts w:ascii="宋体" w:hAnsi="宋体"/>
          <w:sz w:val="28"/>
          <w:szCs w:val="28"/>
        </w:rPr>
      </w:pPr>
    </w:p>
    <w:p>
      <w:pPr>
        <w:jc w:val="center"/>
        <w:rPr>
          <w:rFonts w:hint="eastAsia" w:ascii="宋体" w:hAnsi="宋体" w:eastAsia="宋体" w:cs="宋体"/>
          <w:sz w:val="28"/>
          <w:szCs w:val="28"/>
          <w:lang w:val="en-US" w:eastAsia="zh-CN"/>
        </w:rPr>
      </w:pPr>
      <w:r>
        <w:rPr>
          <w:rFonts w:hint="eastAsia" w:ascii="宋体" w:hAnsi="宋体" w:eastAsia="宋体" w:cs="宋体"/>
          <w:b/>
          <w:bCs/>
          <w:sz w:val="30"/>
          <w:szCs w:val="30"/>
          <w:lang w:val="en-US" w:eastAsia="zh-CN"/>
        </w:rPr>
        <w:t xml:space="preserve">  </w:t>
      </w:r>
    </w:p>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温州职业技术学院大学生创业园</w:t>
      </w:r>
    </w:p>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创业计划书</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ind w:firstLine="964" w:firstLineChars="3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rPr>
        <w:t>项目名称：</w:t>
      </w:r>
    </w:p>
    <w:p>
      <w:pPr>
        <w:numPr>
          <w:ilvl w:val="0"/>
          <w:numId w:val="0"/>
        </w:numPr>
        <w:ind w:firstLine="964" w:firstLineChars="300"/>
        <w:jc w:val="left"/>
        <w:rPr>
          <w:rFonts w:hint="eastAsia" w:ascii="宋体" w:hAnsi="宋体" w:cs="宋体"/>
          <w:b/>
          <w:bCs/>
          <w:sz w:val="32"/>
          <w:szCs w:val="32"/>
          <w:lang w:val="en-US" w:eastAsia="zh-CN"/>
        </w:rPr>
      </w:pPr>
      <w:r>
        <w:rPr>
          <w:rFonts w:hint="eastAsia" w:ascii="宋体" w:hAnsi="宋体" w:eastAsia="宋体" w:cs="宋体"/>
          <w:b/>
          <w:bCs/>
          <w:sz w:val="32"/>
          <w:szCs w:val="32"/>
        </w:rPr>
        <w:t>所在</w:t>
      </w:r>
      <w:r>
        <w:rPr>
          <w:rFonts w:hint="eastAsia" w:ascii="宋体" w:hAnsi="宋体" w:cs="宋体"/>
          <w:b/>
          <w:bCs/>
          <w:sz w:val="32"/>
          <w:szCs w:val="32"/>
          <w:lang w:val="en-US" w:eastAsia="zh-CN"/>
        </w:rPr>
        <w:t>学院：</w:t>
      </w:r>
    </w:p>
    <w:p>
      <w:pPr>
        <w:numPr>
          <w:ilvl w:val="0"/>
          <w:numId w:val="0"/>
        </w:numPr>
        <w:ind w:firstLine="964" w:firstLineChars="300"/>
        <w:jc w:val="left"/>
        <w:rPr>
          <w:rFonts w:hint="eastAsia" w:ascii="宋体" w:hAnsi="宋体" w:cs="宋体"/>
          <w:b/>
          <w:bCs/>
          <w:sz w:val="32"/>
          <w:szCs w:val="32"/>
          <w:lang w:eastAsia="zh-CN"/>
        </w:rPr>
      </w:pPr>
      <w:r>
        <w:rPr>
          <w:rFonts w:hint="eastAsia" w:ascii="宋体" w:hAnsi="宋体" w:cs="宋体"/>
          <w:b/>
          <w:bCs/>
          <w:sz w:val="32"/>
          <w:szCs w:val="32"/>
          <w:lang w:eastAsia="zh-CN"/>
        </w:rPr>
        <w:t>负责人</w:t>
      </w:r>
      <w:r>
        <w:rPr>
          <w:rFonts w:hint="eastAsia" w:ascii="宋体" w:hAnsi="宋体" w:eastAsia="宋体" w:cs="宋体"/>
          <w:b/>
          <w:bCs/>
          <w:sz w:val="32"/>
          <w:szCs w:val="32"/>
        </w:rPr>
        <w:t>姓名</w:t>
      </w:r>
      <w:r>
        <w:rPr>
          <w:rFonts w:hint="eastAsia" w:ascii="宋体" w:hAnsi="宋体" w:cs="宋体"/>
          <w:b/>
          <w:bCs/>
          <w:sz w:val="32"/>
          <w:szCs w:val="32"/>
          <w:lang w:eastAsia="zh-CN"/>
        </w:rPr>
        <w:t>：</w:t>
      </w:r>
    </w:p>
    <w:p>
      <w:pPr>
        <w:numPr>
          <w:ilvl w:val="0"/>
          <w:numId w:val="0"/>
        </w:numPr>
        <w:ind w:firstLine="964" w:firstLineChars="3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联系电话</w:t>
      </w:r>
      <w:r>
        <w:rPr>
          <w:rFonts w:hint="eastAsia" w:ascii="宋体" w:hAnsi="宋体" w:cs="宋体"/>
          <w:b/>
          <w:bCs/>
          <w:sz w:val="32"/>
          <w:szCs w:val="32"/>
          <w:lang w:val="en-US" w:eastAsia="zh-CN"/>
        </w:rPr>
        <w:t>：</w:t>
      </w:r>
    </w:p>
    <w:p>
      <w:pPr>
        <w:numPr>
          <w:ilvl w:val="0"/>
          <w:numId w:val="0"/>
        </w:numPr>
        <w:jc w:val="left"/>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Cs w:val="22"/>
        </w:rPr>
      </w:pPr>
    </w:p>
    <w:p>
      <w:pPr>
        <w:rPr>
          <w:rFonts w:hint="eastAsia" w:ascii="宋体" w:hAnsi="宋体" w:eastAsia="宋体" w:cs="宋体"/>
          <w:szCs w:val="22"/>
        </w:rPr>
      </w:pPr>
    </w:p>
    <w:p>
      <w:pPr>
        <w:spacing w:before="156" w:beforeLines="50" w:after="156" w:afterLines="50"/>
        <w:jc w:val="center"/>
        <w:outlineLvl w:val="0"/>
        <w:rPr>
          <w:rFonts w:hint="eastAsia" w:ascii="宋体" w:hAnsi="宋体" w:eastAsia="宋体" w:cs="宋体"/>
          <w:b/>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b/>
          <w:bCs/>
          <w:sz w:val="30"/>
          <w:szCs w:val="30"/>
        </w:rPr>
      </w:pPr>
      <w:bookmarkStart w:id="0" w:name="_Toc20483"/>
      <w:r>
        <w:rPr>
          <w:rFonts w:ascii="宋体" w:hAnsi="宋体"/>
          <w:b/>
          <w:bCs/>
          <w:sz w:val="30"/>
          <w:szCs w:val="30"/>
        </w:rPr>
        <w:t>目</w:t>
      </w:r>
      <w:r>
        <w:rPr>
          <w:rFonts w:hint="eastAsia" w:ascii="宋体" w:hAnsi="宋体"/>
          <w:b/>
          <w:bCs/>
          <w:sz w:val="30"/>
          <w:szCs w:val="30"/>
        </w:rPr>
        <w:t xml:space="preserve">   </w:t>
      </w:r>
      <w:r>
        <w:rPr>
          <w:rFonts w:ascii="宋体" w:hAnsi="宋体"/>
          <w:b/>
          <w:bCs/>
          <w:sz w:val="30"/>
          <w:szCs w:val="30"/>
        </w:rPr>
        <w:t>录</w:t>
      </w:r>
    </w:p>
    <w:p>
      <w:pPr>
        <w:pStyle w:val="11"/>
        <w:tabs>
          <w:tab w:val="right" w:leader="dot" w:pos="8306"/>
        </w:tabs>
        <w:rPr>
          <w:rFonts w:hint="eastAsia" w:ascii="宋体" w:hAnsi="宋体" w:cs="宋体"/>
          <w:sz w:val="28"/>
          <w:szCs w:val="28"/>
        </w:rPr>
      </w:pPr>
      <w:r>
        <w:fldChar w:fldCharType="begin"/>
      </w:r>
      <w:r>
        <w:instrText xml:space="preserve">TOC \o "1-1" \h \u </w:instrText>
      </w:r>
      <w: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_Toc13760 </w:instrText>
      </w:r>
      <w:r>
        <w:rPr>
          <w:rFonts w:hint="eastAsia" w:ascii="宋体" w:hAnsi="宋体" w:cs="宋体"/>
          <w:sz w:val="28"/>
          <w:szCs w:val="28"/>
        </w:rPr>
        <w:fldChar w:fldCharType="separate"/>
      </w:r>
      <w:r>
        <w:rPr>
          <w:rFonts w:hint="eastAsia" w:ascii="宋体" w:hAnsi="宋体" w:cs="宋体"/>
          <w:sz w:val="28"/>
          <w:szCs w:val="28"/>
        </w:rPr>
        <w:t>一、项目摘要</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_Toc13760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_Toc5189 </w:instrText>
      </w:r>
      <w:r>
        <w:rPr>
          <w:rFonts w:hint="eastAsia" w:ascii="宋体" w:hAnsi="宋体" w:cs="宋体"/>
          <w:sz w:val="28"/>
          <w:szCs w:val="28"/>
        </w:rPr>
        <w:fldChar w:fldCharType="separate"/>
      </w:r>
      <w:r>
        <w:rPr>
          <w:rFonts w:hint="eastAsia" w:ascii="宋体" w:hAnsi="宋体" w:cs="宋体"/>
          <w:sz w:val="28"/>
          <w:szCs w:val="28"/>
        </w:rPr>
        <w:t>二、项目背景</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_Toc5189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_Toc22169 </w:instrText>
      </w:r>
      <w:r>
        <w:rPr>
          <w:rFonts w:hint="eastAsia" w:ascii="宋体" w:hAnsi="宋体" w:cs="宋体"/>
          <w:sz w:val="28"/>
          <w:szCs w:val="28"/>
        </w:rPr>
        <w:fldChar w:fldCharType="separate"/>
      </w:r>
      <w:r>
        <w:rPr>
          <w:rFonts w:hint="eastAsia" w:ascii="宋体" w:hAnsi="宋体" w:cs="宋体"/>
          <w:sz w:val="28"/>
          <w:szCs w:val="28"/>
        </w:rPr>
        <w:t>三、产品与服务</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_Toc22169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_Toc19557 </w:instrText>
      </w:r>
      <w:r>
        <w:rPr>
          <w:rFonts w:hint="eastAsia" w:ascii="宋体" w:hAnsi="宋体" w:cs="宋体"/>
          <w:sz w:val="28"/>
          <w:szCs w:val="28"/>
        </w:rPr>
        <w:fldChar w:fldCharType="separate"/>
      </w:r>
      <w:r>
        <w:rPr>
          <w:rFonts w:hint="eastAsia" w:ascii="宋体" w:hAnsi="宋体" w:cs="宋体"/>
          <w:sz w:val="28"/>
          <w:szCs w:val="28"/>
        </w:rPr>
        <w:t>四、商业模式（盈利模式）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_Toc19557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_Toc29019 </w:instrText>
      </w:r>
      <w:r>
        <w:rPr>
          <w:rFonts w:hint="eastAsia" w:ascii="宋体" w:hAnsi="宋体" w:cs="宋体"/>
          <w:sz w:val="28"/>
          <w:szCs w:val="28"/>
        </w:rPr>
        <w:fldChar w:fldCharType="separate"/>
      </w:r>
      <w:r>
        <w:rPr>
          <w:rFonts w:hint="eastAsia" w:ascii="宋体" w:hAnsi="宋体" w:cs="宋体"/>
          <w:sz w:val="28"/>
          <w:szCs w:val="28"/>
        </w:rPr>
        <w:t>五、核心团队</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_Toc29019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_Toc31068 </w:instrText>
      </w:r>
      <w:r>
        <w:rPr>
          <w:rFonts w:hint="eastAsia" w:ascii="宋体" w:hAnsi="宋体" w:cs="宋体"/>
          <w:sz w:val="28"/>
          <w:szCs w:val="28"/>
        </w:rPr>
        <w:fldChar w:fldCharType="separate"/>
      </w:r>
      <w:r>
        <w:rPr>
          <w:rFonts w:hint="eastAsia" w:ascii="宋体" w:hAnsi="宋体" w:cs="宋体"/>
          <w:sz w:val="28"/>
          <w:szCs w:val="28"/>
        </w:rPr>
        <w:t>六、财务预测与融资计划</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_Toc31068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pPr>
      <w:r>
        <w:rPr>
          <w:rFonts w:hint="eastAsia" w:ascii="宋体" w:hAnsi="宋体" w:cs="宋体"/>
          <w:sz w:val="28"/>
          <w:szCs w:val="28"/>
        </w:rPr>
        <w:fldChar w:fldCharType="begin"/>
      </w:r>
      <w:r>
        <w:rPr>
          <w:rFonts w:hint="eastAsia" w:ascii="宋体" w:hAnsi="宋体" w:cs="宋体"/>
          <w:sz w:val="28"/>
          <w:szCs w:val="28"/>
        </w:rPr>
        <w:instrText xml:space="preserve"> HYPERLINK \l _Toc7904 </w:instrText>
      </w:r>
      <w:r>
        <w:rPr>
          <w:rFonts w:hint="eastAsia" w:ascii="宋体" w:hAnsi="宋体" w:cs="宋体"/>
          <w:sz w:val="28"/>
          <w:szCs w:val="28"/>
        </w:rPr>
        <w:fldChar w:fldCharType="separate"/>
      </w:r>
      <w:r>
        <w:rPr>
          <w:rFonts w:hint="eastAsia" w:ascii="宋体" w:hAnsi="宋体" w:cs="宋体"/>
          <w:sz w:val="28"/>
          <w:szCs w:val="28"/>
        </w:rPr>
        <w:t>七、附件（佐证、支撑材料）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_Toc7904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r>
        <w:fldChar w:fldCharType="end"/>
      </w:r>
    </w:p>
    <w:p>
      <w:pPr>
        <w:spacing w:before="156" w:beforeLines="50" w:after="156" w:afterLines="50"/>
        <w:outlineLvl w:val="0"/>
        <w:rPr>
          <w:rFonts w:hint="eastAsia" w:ascii="宋体" w:hAnsi="宋体" w:cs="宋体"/>
          <w:b/>
          <w:sz w:val="30"/>
          <w:szCs w:val="30"/>
        </w:rPr>
        <w:sectPr>
          <w:footerReference r:id="rId8" w:type="default"/>
          <w:pgSz w:w="11906" w:h="16838"/>
          <w:pgMar w:top="1440" w:right="1800" w:bottom="1440" w:left="1800" w:header="851" w:footer="992" w:gutter="0"/>
          <w:pgNumType w:start="1"/>
          <w:cols w:space="720" w:num="1"/>
          <w:docGrid w:type="lines" w:linePitch="312" w:charSpace="0"/>
        </w:sectPr>
      </w:pPr>
      <w:bookmarkStart w:id="1" w:name="_Toc17962"/>
      <w:bookmarkStart w:id="2" w:name="_Toc13760"/>
    </w:p>
    <w:p>
      <w:pPr>
        <w:spacing w:before="156" w:beforeLines="50" w:after="156" w:afterLines="50"/>
        <w:outlineLvl w:val="0"/>
        <w:rPr>
          <w:rFonts w:hint="eastAsia" w:ascii="宋体" w:hAnsi="宋体" w:cs="宋体"/>
          <w:sz w:val="28"/>
          <w:szCs w:val="28"/>
        </w:rPr>
      </w:pPr>
      <w:r>
        <w:rPr>
          <w:rFonts w:hint="eastAsia" w:ascii="宋体" w:hAnsi="宋体" w:cs="宋体"/>
          <w:b/>
          <w:sz w:val="30"/>
          <w:szCs w:val="30"/>
        </w:rPr>
        <w:t>一、项目摘要</w:t>
      </w:r>
      <w:bookmarkEnd w:id="1"/>
      <w:bookmarkEnd w:id="2"/>
      <w:r>
        <w:rPr>
          <w:rFonts w:hint="eastAsia" w:ascii="宋体" w:hAnsi="宋体" w:cs="宋体"/>
          <w:b/>
          <w:sz w:val="30"/>
          <w:szCs w:val="30"/>
        </w:rPr>
        <w:t>（300字内）</w:t>
      </w:r>
    </w:p>
    <w:p>
      <w:pPr>
        <w:adjustRightInd w:val="0"/>
        <w:snapToGrid w:val="0"/>
        <w:spacing w:before="156" w:beforeLines="50" w:after="156" w:afterLines="50" w:line="360" w:lineRule="auto"/>
        <w:ind w:firstLine="480" w:firstLineChars="200"/>
        <w:rPr>
          <w:rFonts w:hint="eastAsia" w:ascii="宋体" w:hAnsi="宋体" w:cs="宋体"/>
          <w:bCs/>
          <w:sz w:val="24"/>
        </w:rPr>
      </w:pPr>
      <w:r>
        <w:rPr>
          <w:rFonts w:hint="eastAsia" w:ascii="宋体" w:hAnsi="宋体" w:cs="宋体"/>
          <w:bCs/>
          <w:sz w:val="24"/>
        </w:rPr>
        <w:t>什么项目？做的怎么样了？什么核心优势？为什么是你们团队？</w:t>
      </w:r>
    </w:p>
    <w:p>
      <w:pPr>
        <w:adjustRightInd w:val="0"/>
        <w:snapToGrid w:val="0"/>
        <w:spacing w:before="156" w:beforeLines="50" w:after="156" w:afterLines="50" w:line="360" w:lineRule="auto"/>
        <w:ind w:firstLine="480" w:firstLineChars="200"/>
        <w:rPr>
          <w:rFonts w:hint="eastAsia" w:ascii="宋体" w:hAnsi="宋体" w:cs="宋体"/>
          <w:b/>
          <w:sz w:val="24"/>
        </w:rPr>
      </w:pPr>
      <w:r>
        <w:rPr>
          <w:rFonts w:hint="eastAsia" w:ascii="宋体" w:hAnsi="宋体" w:cs="宋体"/>
          <w:bCs/>
          <w:sz w:val="24"/>
        </w:rPr>
        <w:t>展开就是创业项目的来由、市场需要的产品、市场上还有哪些人在做类似的产品、提供了什么产品、提供的产品比竞争对手提供的产品强在哪、如何做出这么强的产品、如何把产品对接到消费者需要的地方、对接需求后能赚多少、介绍一下自己的团队、需要花多少时间完成。</w:t>
      </w:r>
    </w:p>
    <w:p>
      <w:pPr>
        <w:adjustRightInd w:val="0"/>
        <w:snapToGrid w:val="0"/>
        <w:spacing w:before="156" w:beforeLines="50" w:after="156" w:afterLines="50" w:line="360" w:lineRule="auto"/>
        <w:rPr>
          <w:rFonts w:hint="eastAsia" w:ascii="宋体" w:hAnsi="宋体" w:cs="宋体"/>
          <w:b/>
          <w:sz w:val="24"/>
        </w:rPr>
      </w:pPr>
    </w:p>
    <w:p>
      <w:pPr>
        <w:adjustRightInd w:val="0"/>
        <w:snapToGrid w:val="0"/>
        <w:spacing w:before="156" w:beforeLines="50" w:after="156" w:afterLines="50" w:line="360" w:lineRule="auto"/>
        <w:rPr>
          <w:rFonts w:hint="eastAsia" w:ascii="宋体" w:hAnsi="宋体" w:cs="宋体"/>
          <w:b/>
          <w:sz w:val="24"/>
        </w:rPr>
        <w:sectPr>
          <w:footerReference r:id="rId9" w:type="default"/>
          <w:pgSz w:w="11906" w:h="16838"/>
          <w:pgMar w:top="1440" w:right="1800" w:bottom="1440" w:left="1800" w:header="851" w:footer="992" w:gutter="0"/>
          <w:pgNumType w:start="1"/>
          <w:cols w:space="720" w:num="1"/>
          <w:docGrid w:type="lines" w:linePitch="312" w:charSpace="0"/>
        </w:sectPr>
      </w:pPr>
    </w:p>
    <w:p>
      <w:pPr>
        <w:spacing w:before="156" w:beforeLines="50" w:after="156" w:afterLines="50"/>
        <w:jc w:val="center"/>
        <w:outlineLvl w:val="0"/>
        <w:rPr>
          <w:rFonts w:ascii="宋体" w:hAnsi="宋体" w:cs="宋体"/>
          <w:sz w:val="28"/>
          <w:szCs w:val="28"/>
        </w:rPr>
      </w:pPr>
      <w:bookmarkStart w:id="3" w:name="_Toc4374"/>
      <w:bookmarkStart w:id="4" w:name="_Toc5189"/>
      <w:r>
        <w:rPr>
          <w:rFonts w:hint="eastAsia" w:ascii="宋体" w:hAnsi="宋体" w:cs="宋体"/>
          <w:b/>
          <w:sz w:val="30"/>
          <w:szCs w:val="30"/>
        </w:rPr>
        <w:t>二、项目背景</w:t>
      </w:r>
      <w:bookmarkEnd w:id="3"/>
      <w:bookmarkEnd w:id="4"/>
      <w:r>
        <w:rPr>
          <w:rFonts w:hint="eastAsia" w:ascii="宋体" w:hAnsi="宋体" w:cs="宋体"/>
          <w:b/>
          <w:sz w:val="30"/>
          <w:szCs w:val="30"/>
        </w:rPr>
        <w:t>（500字</w:t>
      </w:r>
      <w:r>
        <w:rPr>
          <w:rFonts w:hint="eastAsia" w:ascii="宋体" w:hAnsi="宋体" w:cs="宋体"/>
          <w:b/>
          <w:sz w:val="30"/>
          <w:szCs w:val="30"/>
          <w:lang w:eastAsia="zh-CN"/>
        </w:rPr>
        <w:t>左右</w:t>
      </w:r>
      <w:r>
        <w:rPr>
          <w:rFonts w:hint="eastAsia" w:ascii="宋体" w:hAnsi="宋体" w:cs="宋体"/>
          <w:b/>
          <w:sz w:val="30"/>
          <w:szCs w:val="30"/>
        </w:rPr>
        <w:t>）</w:t>
      </w:r>
    </w:p>
    <w:p>
      <w:pPr>
        <w:numPr>
          <w:ilvl w:val="0"/>
          <w:numId w:val="1"/>
        </w:numPr>
        <w:spacing w:line="360" w:lineRule="auto"/>
        <w:rPr>
          <w:rFonts w:hint="eastAsia" w:ascii="宋体" w:hAnsi="宋体" w:cs="宋体"/>
          <w:bCs/>
          <w:sz w:val="24"/>
        </w:rPr>
      </w:pPr>
      <w:r>
        <w:rPr>
          <w:rFonts w:hint="eastAsia" w:ascii="宋体" w:hAnsi="宋体" w:cs="宋体"/>
          <w:bCs/>
          <w:sz w:val="24"/>
        </w:rPr>
        <w:t>行业背景、发展趋势、市场空间</w:t>
      </w:r>
    </w:p>
    <w:p>
      <w:pPr>
        <w:numPr>
          <w:ilvl w:val="0"/>
          <w:numId w:val="1"/>
        </w:numPr>
        <w:spacing w:line="360" w:lineRule="auto"/>
        <w:rPr>
          <w:rFonts w:hint="eastAsia" w:ascii="宋体" w:hAnsi="宋体" w:cs="宋体"/>
          <w:bCs/>
          <w:sz w:val="24"/>
        </w:rPr>
      </w:pPr>
      <w:r>
        <w:rPr>
          <w:rFonts w:hint="eastAsia" w:ascii="宋体" w:hAnsi="宋体" w:cs="宋体"/>
          <w:bCs/>
          <w:sz w:val="24"/>
        </w:rPr>
        <w:t>目标市场：选择你打算进入的细分市场，去满足着些细分市场顾客的需求。</w:t>
      </w:r>
    </w:p>
    <w:p>
      <w:pPr>
        <w:numPr>
          <w:ilvl w:val="0"/>
          <w:numId w:val="1"/>
        </w:numPr>
        <w:spacing w:line="360" w:lineRule="auto"/>
        <w:rPr>
          <w:rFonts w:hint="eastAsia" w:ascii="宋体" w:hAnsi="宋体" w:cs="宋体"/>
          <w:bCs/>
          <w:sz w:val="24"/>
        </w:rPr>
      </w:pPr>
      <w:r>
        <w:rPr>
          <w:rFonts w:hint="eastAsia" w:ascii="宋体" w:hAnsi="宋体" w:cs="宋体"/>
          <w:bCs/>
          <w:sz w:val="24"/>
        </w:rPr>
        <w:t>市场定位：项目是卖产品还是卖解决方案？当前项⽬和其他项目的差异是什么？</w:t>
      </w:r>
    </w:p>
    <w:p>
      <w:pPr>
        <w:spacing w:line="360" w:lineRule="auto"/>
        <w:rPr>
          <w:rFonts w:hint="eastAsia" w:ascii="宋体" w:hAnsi="宋体" w:cs="宋体"/>
          <w:bCs/>
          <w:sz w:val="24"/>
        </w:rPr>
      </w:pPr>
    </w:p>
    <w:p>
      <w:pPr>
        <w:adjustRightInd w:val="0"/>
        <w:snapToGrid w:val="0"/>
        <w:spacing w:before="156" w:beforeLines="50" w:after="156" w:afterLines="50" w:line="360" w:lineRule="auto"/>
        <w:rPr>
          <w:rFonts w:hint="eastAsia" w:ascii="宋体" w:hAnsi="宋体" w:cs="宋体"/>
          <w:b/>
          <w:sz w:val="24"/>
        </w:rPr>
        <w:sectPr>
          <w:pgSz w:w="11906" w:h="16838"/>
          <w:pgMar w:top="1440" w:right="1800" w:bottom="1440" w:left="1800" w:header="851" w:footer="992" w:gutter="0"/>
          <w:cols w:space="720" w:num="1"/>
          <w:docGrid w:type="lines" w:linePitch="312" w:charSpace="0"/>
        </w:sectPr>
      </w:pPr>
    </w:p>
    <w:p>
      <w:pPr>
        <w:spacing w:before="156" w:beforeLines="50" w:after="156" w:afterLines="50"/>
        <w:jc w:val="center"/>
        <w:outlineLvl w:val="0"/>
        <w:rPr>
          <w:rFonts w:hint="eastAsia" w:ascii="宋体" w:hAnsi="宋体" w:cs="宋体"/>
          <w:b/>
          <w:sz w:val="30"/>
          <w:szCs w:val="30"/>
        </w:rPr>
      </w:pPr>
      <w:bookmarkStart w:id="5" w:name="_Toc25000"/>
      <w:bookmarkStart w:id="6" w:name="_Toc22169"/>
      <w:r>
        <w:rPr>
          <w:rFonts w:hint="eastAsia" w:ascii="宋体" w:hAnsi="宋体" w:cs="宋体"/>
          <w:b/>
          <w:sz w:val="30"/>
          <w:szCs w:val="30"/>
        </w:rPr>
        <w:t>三、产品与服务</w:t>
      </w:r>
      <w:bookmarkEnd w:id="5"/>
      <w:bookmarkEnd w:id="6"/>
      <w:r>
        <w:rPr>
          <w:rFonts w:hint="eastAsia" w:ascii="宋体" w:hAnsi="宋体" w:cs="宋体"/>
          <w:b/>
          <w:sz w:val="30"/>
          <w:szCs w:val="30"/>
        </w:rPr>
        <w:t>（500</w:t>
      </w:r>
      <w:r>
        <w:rPr>
          <w:rFonts w:hint="eastAsia" w:ascii="宋体" w:hAnsi="宋体" w:cs="宋体"/>
          <w:b/>
          <w:sz w:val="30"/>
          <w:szCs w:val="30"/>
          <w:lang w:eastAsia="zh-CN"/>
        </w:rPr>
        <w:t>字左右</w:t>
      </w:r>
      <w:r>
        <w:rPr>
          <w:rFonts w:hint="eastAsia" w:ascii="宋体" w:hAnsi="宋体" w:cs="宋体"/>
          <w:b/>
          <w:sz w:val="30"/>
          <w:szCs w:val="30"/>
        </w:rPr>
        <w:t>）</w:t>
      </w:r>
    </w:p>
    <w:p>
      <w:pPr>
        <w:adjustRightInd w:val="0"/>
        <w:snapToGrid w:val="0"/>
        <w:spacing w:before="156" w:beforeLines="50" w:after="156" w:afterLines="50" w:line="360" w:lineRule="auto"/>
        <w:ind w:firstLine="600" w:firstLineChars="200"/>
        <w:jc w:val="left"/>
        <w:rPr>
          <w:rFonts w:ascii="宋体" w:hAnsi="宋体" w:cs="宋体"/>
          <w:sz w:val="30"/>
          <w:szCs w:val="30"/>
        </w:rPr>
      </w:pPr>
      <w:r>
        <w:rPr>
          <w:rFonts w:hint="eastAsia" w:ascii="宋体" w:hAnsi="宋体" w:cs="宋体"/>
          <w:sz w:val="30"/>
          <w:szCs w:val="30"/>
        </w:rPr>
        <w:t>建议：市场痛点是什么？你们是怎么解决的？已经生产出了什么产品，处于那个阶段？性能、创新点、价格是什么？</w:t>
      </w:r>
    </w:p>
    <w:p>
      <w:pPr>
        <w:spacing w:line="360" w:lineRule="auto"/>
        <w:rPr>
          <w:rFonts w:hint="eastAsia" w:ascii="宋体" w:hAnsi="宋体" w:cs="宋体"/>
          <w:b/>
          <w:sz w:val="24"/>
        </w:rPr>
      </w:pPr>
    </w:p>
    <w:p>
      <w:pPr>
        <w:numPr>
          <w:ilvl w:val="0"/>
          <w:numId w:val="2"/>
        </w:numPr>
        <w:spacing w:line="360" w:lineRule="auto"/>
        <w:rPr>
          <w:rFonts w:hint="eastAsia" w:ascii="宋体" w:hAnsi="宋体" w:cs="宋体"/>
          <w:sz w:val="24"/>
        </w:rPr>
      </w:pPr>
      <w:r>
        <w:rPr>
          <w:rFonts w:hint="eastAsia" w:ascii="宋体" w:hAnsi="宋体" w:cs="宋体"/>
          <w:sz w:val="24"/>
        </w:rPr>
        <w:t>技术概况介绍：国外研究情况，国内研究情况。</w:t>
      </w:r>
    </w:p>
    <w:p>
      <w:pPr>
        <w:numPr>
          <w:ilvl w:val="0"/>
          <w:numId w:val="2"/>
        </w:numPr>
        <w:spacing w:line="360" w:lineRule="auto"/>
        <w:rPr>
          <w:rFonts w:hint="eastAsia" w:ascii="宋体" w:hAnsi="宋体" w:cs="宋体"/>
          <w:sz w:val="24"/>
        </w:rPr>
      </w:pPr>
      <w:r>
        <w:rPr>
          <w:rFonts w:hint="eastAsia" w:ascii="宋体" w:hAnsi="宋体" w:cs="宋体"/>
          <w:sz w:val="24"/>
        </w:rPr>
        <w:t>产品或服务内容：性能用途、价格品牌、应用场景、专利发明。</w:t>
      </w:r>
    </w:p>
    <w:p>
      <w:pPr>
        <w:spacing w:line="360" w:lineRule="auto"/>
        <w:rPr>
          <w:rFonts w:hint="eastAsia" w:ascii="宋体" w:hAnsi="宋体" w:cs="宋体"/>
          <w:sz w:val="24"/>
        </w:rPr>
      </w:pPr>
      <w:r>
        <w:rPr>
          <w:rFonts w:hint="eastAsia" w:ascii="宋体" w:hAnsi="宋体" w:cs="宋体"/>
          <w:sz w:val="24"/>
        </w:rPr>
        <w:t>核心优势：突破技术壁垒（颠覆性、填补行业空白、全球或国内技术领先；专利布局、技术壁垒、研发迭代能力）；商业模式创新点（共享经济、粉丝经济、知识付费）、项目创新点（产品元素、产品服务、管理运营、市场营销、工艺流程、应用场景等）</w:t>
      </w:r>
    </w:p>
    <w:p>
      <w:pPr>
        <w:numPr>
          <w:ilvl w:val="0"/>
          <w:numId w:val="2"/>
        </w:numPr>
        <w:spacing w:line="360" w:lineRule="auto"/>
        <w:rPr>
          <w:rFonts w:hint="eastAsia" w:ascii="宋体" w:hAnsi="宋体" w:cs="宋体"/>
          <w:sz w:val="24"/>
        </w:rPr>
      </w:pPr>
      <w:r>
        <w:rPr>
          <w:rFonts w:hint="eastAsia" w:ascii="宋体" w:hAnsi="宋体" w:cs="宋体"/>
          <w:sz w:val="24"/>
        </w:rPr>
        <w:t>竞品分析：关键维度或参数对⽐分析、差异化竞争。</w:t>
      </w:r>
    </w:p>
    <w:p>
      <w:pPr>
        <w:numPr>
          <w:ilvl w:val="0"/>
          <w:numId w:val="2"/>
        </w:numPr>
        <w:spacing w:line="360" w:lineRule="auto"/>
        <w:rPr>
          <w:rFonts w:hint="eastAsia" w:ascii="宋体" w:hAnsi="宋体" w:cs="宋体"/>
          <w:sz w:val="24"/>
        </w:rPr>
      </w:pPr>
      <w:r>
        <w:rPr>
          <w:rFonts w:hint="eastAsia" w:ascii="宋体" w:hAnsi="宋体" w:cs="宋体"/>
          <w:sz w:val="24"/>
        </w:rPr>
        <w:t>应用案例：应用和测试、订单和销量，报道和品牌。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sectPr>
          <w:pgSz w:w="11906" w:h="16838"/>
          <w:pgMar w:top="1440" w:right="1800" w:bottom="1440" w:left="1800" w:header="851" w:footer="992" w:gutter="0"/>
          <w:cols w:space="720" w:num="1"/>
          <w:docGrid w:type="lines" w:linePitch="312" w:charSpace="0"/>
        </w:sectPr>
      </w:pPr>
    </w:p>
    <w:p>
      <w:pPr>
        <w:spacing w:before="156" w:beforeLines="50" w:after="156" w:afterLines="50"/>
        <w:jc w:val="center"/>
        <w:outlineLvl w:val="0"/>
        <w:rPr>
          <w:rFonts w:hint="eastAsia" w:ascii="宋体" w:hAnsi="宋体" w:cs="宋体"/>
          <w:b/>
          <w:sz w:val="30"/>
          <w:szCs w:val="30"/>
        </w:rPr>
      </w:pPr>
      <w:bookmarkStart w:id="7" w:name="_Toc17312"/>
      <w:bookmarkStart w:id="8" w:name="_Toc19557"/>
      <w:r>
        <w:rPr>
          <w:rFonts w:hint="eastAsia" w:ascii="宋体" w:hAnsi="宋体" w:cs="宋体"/>
          <w:b/>
          <w:sz w:val="30"/>
          <w:szCs w:val="30"/>
        </w:rPr>
        <w:t>四、商业模式（500</w:t>
      </w:r>
      <w:r>
        <w:rPr>
          <w:rFonts w:hint="eastAsia" w:ascii="宋体" w:hAnsi="宋体" w:cs="宋体"/>
          <w:b/>
          <w:sz w:val="30"/>
          <w:szCs w:val="30"/>
          <w:lang w:eastAsia="zh-CN"/>
        </w:rPr>
        <w:t>字左右</w:t>
      </w:r>
      <w:r>
        <w:rPr>
          <w:rFonts w:hint="eastAsia" w:ascii="宋体" w:hAnsi="宋体" w:cs="宋体"/>
          <w:b/>
          <w:sz w:val="30"/>
          <w:szCs w:val="30"/>
        </w:rPr>
        <w:t>）</w:t>
      </w:r>
      <w:bookmarkEnd w:id="7"/>
      <w:bookmarkEnd w:id="8"/>
    </w:p>
    <w:p>
      <w:pPr>
        <w:adjustRightInd w:val="0"/>
        <w:snapToGrid w:val="0"/>
        <w:spacing w:before="156" w:beforeLines="50" w:after="156" w:afterLines="50" w:line="360" w:lineRule="auto"/>
        <w:ind w:firstLine="602" w:firstLineChars="200"/>
        <w:rPr>
          <w:rFonts w:hint="eastAsia" w:ascii="宋体" w:hAnsi="宋体" w:cs="宋体"/>
          <w:b/>
          <w:bCs/>
          <w:sz w:val="30"/>
          <w:szCs w:val="30"/>
        </w:rPr>
      </w:pPr>
    </w:p>
    <w:p>
      <w:pPr>
        <w:adjustRightInd w:val="0"/>
        <w:snapToGrid w:val="0"/>
        <w:spacing w:before="156" w:beforeLines="50" w:after="156" w:afterLines="50" w:line="360" w:lineRule="auto"/>
        <w:ind w:firstLine="600" w:firstLineChars="200"/>
        <w:rPr>
          <w:rFonts w:hint="eastAsia" w:ascii="宋体" w:hAnsi="宋体" w:cs="宋体"/>
          <w:bCs/>
          <w:sz w:val="24"/>
        </w:rPr>
      </w:pPr>
      <w:r>
        <w:rPr>
          <w:rFonts w:hint="eastAsia" w:ascii="宋体" w:hAnsi="宋体" w:cs="宋体"/>
          <w:sz w:val="30"/>
          <w:szCs w:val="30"/>
        </w:rPr>
        <w:t>建议：产品或服务是如何从研发、生产到销售给顾客的？已经达成的里程碑。</w:t>
      </w:r>
    </w:p>
    <w:p>
      <w:pPr>
        <w:adjustRightInd w:val="0"/>
        <w:snapToGrid w:val="0"/>
        <w:spacing w:before="156" w:beforeLines="50" w:after="156" w:afterLines="50" w:line="360" w:lineRule="auto"/>
        <w:rPr>
          <w:rFonts w:hint="eastAsia" w:ascii="宋体" w:hAnsi="宋体" w:cs="宋体"/>
          <w:b/>
          <w:sz w:val="24"/>
        </w:rPr>
      </w:pPr>
      <w:r>
        <w:rPr>
          <w:rFonts w:hint="eastAsia" w:ascii="宋体" w:hAnsi="宋体" w:cs="宋体"/>
          <w:b/>
          <w:sz w:val="24"/>
        </w:rPr>
        <w:t>（一）生产经营</w:t>
      </w:r>
    </w:p>
    <w:p>
      <w:p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1、新产品的生产经营计划：生产产品的原料如何采购、供应商的有关情况，劳动力和雇员的情况，生产资金的安排以及厂房、土地等。</w:t>
      </w:r>
    </w:p>
    <w:p>
      <w:p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2、公司的生产技术能力、品质控制和质量改进能力</w:t>
      </w:r>
    </w:p>
    <w:p>
      <w:p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3、生产工艺流程、生产产品的经济分析及生产过程</w:t>
      </w:r>
    </w:p>
    <w:p>
      <w:pPr>
        <w:adjustRightInd w:val="0"/>
        <w:snapToGrid w:val="0"/>
        <w:spacing w:before="156" w:beforeLines="50" w:after="156" w:afterLines="50" w:line="360" w:lineRule="auto"/>
        <w:rPr>
          <w:rFonts w:ascii="宋体" w:hAnsi="宋体" w:cs="宋体"/>
          <w:b/>
          <w:sz w:val="24"/>
        </w:rPr>
      </w:pPr>
      <w:r>
        <w:rPr>
          <w:rFonts w:hint="eastAsia" w:ascii="宋体" w:hAnsi="宋体" w:cs="宋体"/>
          <w:b/>
          <w:sz w:val="24"/>
        </w:rPr>
        <w:t>（二）营销推广</w:t>
      </w:r>
    </w:p>
    <w:p>
      <w:pPr>
        <w:spacing w:line="360" w:lineRule="auto"/>
        <w:rPr>
          <w:rFonts w:hint="eastAsia" w:ascii="宋体" w:hAnsi="宋体" w:cs="宋体"/>
          <w:bCs/>
          <w:sz w:val="24"/>
        </w:rPr>
      </w:pPr>
      <w:r>
        <w:rPr>
          <w:rFonts w:hint="eastAsia" w:ascii="宋体" w:hAnsi="宋体" w:cs="宋体"/>
          <w:bCs/>
          <w:sz w:val="24"/>
        </w:rPr>
        <w:t>1.目标市场，应解决以下问题：</w:t>
      </w:r>
    </w:p>
    <w:p>
      <w:pPr>
        <w:numPr>
          <w:ilvl w:val="0"/>
          <w:numId w:val="3"/>
        </w:numPr>
        <w:spacing w:line="360" w:lineRule="auto"/>
        <w:rPr>
          <w:rFonts w:hint="eastAsia" w:ascii="宋体" w:hAnsi="宋体" w:cs="宋体"/>
          <w:bCs/>
          <w:sz w:val="24"/>
        </w:rPr>
      </w:pPr>
      <w:r>
        <w:rPr>
          <w:rFonts w:hint="eastAsia" w:ascii="宋体" w:hAnsi="宋体" w:cs="宋体"/>
          <w:bCs/>
          <w:sz w:val="24"/>
        </w:rPr>
        <w:t>你的细分市场是什么？你的目标顾客群是什么？</w:t>
      </w:r>
    </w:p>
    <w:p>
      <w:pPr>
        <w:numPr>
          <w:ilvl w:val="0"/>
          <w:numId w:val="3"/>
        </w:numPr>
        <w:spacing w:line="360" w:lineRule="auto"/>
        <w:rPr>
          <w:rFonts w:hint="eastAsia" w:ascii="宋体" w:hAnsi="宋体" w:cs="宋体"/>
          <w:bCs/>
          <w:sz w:val="24"/>
        </w:rPr>
      </w:pPr>
      <w:r>
        <w:rPr>
          <w:rFonts w:hint="eastAsia" w:ascii="宋体" w:hAnsi="宋体" w:cs="宋体"/>
          <w:bCs/>
          <w:sz w:val="24"/>
        </w:rPr>
        <w:t>你拥有多大的市场？你的目标市场份额为多大？</w:t>
      </w:r>
    </w:p>
    <w:p>
      <w:pPr>
        <w:spacing w:line="360" w:lineRule="auto"/>
        <w:rPr>
          <w:rFonts w:hint="eastAsia" w:ascii="宋体" w:hAnsi="宋体" w:cs="宋体"/>
          <w:bCs/>
          <w:sz w:val="24"/>
        </w:rPr>
      </w:pPr>
      <w:r>
        <w:rPr>
          <w:rFonts w:hint="eastAsia" w:ascii="宋体" w:hAnsi="宋体" w:cs="宋体"/>
          <w:bCs/>
          <w:sz w:val="24"/>
        </w:rPr>
        <w:t>2.竞争分析，要回答如下问题：</w:t>
      </w:r>
    </w:p>
    <w:p>
      <w:pPr>
        <w:numPr>
          <w:ilvl w:val="0"/>
          <w:numId w:val="4"/>
        </w:numPr>
        <w:spacing w:line="360" w:lineRule="auto"/>
        <w:rPr>
          <w:rFonts w:hint="eastAsia" w:ascii="宋体" w:hAnsi="宋体" w:cs="宋体"/>
          <w:bCs/>
          <w:sz w:val="24"/>
        </w:rPr>
      </w:pPr>
      <w:r>
        <w:rPr>
          <w:rFonts w:hint="eastAsia" w:ascii="宋体" w:hAnsi="宋体" w:cs="宋体"/>
          <w:bCs/>
          <w:sz w:val="24"/>
        </w:rPr>
        <w:t>你的主要竞争对手？你的竞争对手所占的市场份额和市场策略？</w:t>
      </w:r>
    </w:p>
    <w:p>
      <w:pPr>
        <w:numPr>
          <w:ilvl w:val="0"/>
          <w:numId w:val="4"/>
        </w:numPr>
        <w:spacing w:line="360" w:lineRule="auto"/>
        <w:rPr>
          <w:rFonts w:hint="eastAsia" w:ascii="宋体" w:hAnsi="宋体" w:cs="宋体"/>
          <w:bCs/>
          <w:sz w:val="24"/>
        </w:rPr>
      </w:pPr>
      <w:r>
        <w:rPr>
          <w:rFonts w:hint="eastAsia" w:ascii="宋体" w:hAnsi="宋体" w:cs="宋体"/>
          <w:bCs/>
          <w:sz w:val="24"/>
        </w:rPr>
        <w:t>你的策略是什么？</w:t>
      </w:r>
    </w:p>
    <w:p>
      <w:pPr>
        <w:numPr>
          <w:ilvl w:val="0"/>
          <w:numId w:val="4"/>
        </w:numPr>
        <w:spacing w:line="360" w:lineRule="auto"/>
        <w:rPr>
          <w:rFonts w:hint="eastAsia" w:ascii="宋体" w:hAnsi="宋体" w:cs="宋体"/>
          <w:bCs/>
          <w:sz w:val="24"/>
        </w:rPr>
      </w:pPr>
      <w:r>
        <w:rPr>
          <w:rFonts w:hint="eastAsia" w:ascii="宋体" w:hAnsi="宋体" w:cs="宋体"/>
          <w:bCs/>
          <w:sz w:val="24"/>
        </w:rPr>
        <w:t>在竞争中你的发展、市场和地理位置的优势所在？</w:t>
      </w:r>
    </w:p>
    <w:p>
      <w:pPr>
        <w:numPr>
          <w:ilvl w:val="0"/>
          <w:numId w:val="4"/>
        </w:numPr>
        <w:spacing w:line="360" w:lineRule="auto"/>
        <w:rPr>
          <w:rFonts w:hint="eastAsia" w:ascii="宋体" w:hAnsi="宋体" w:cs="宋体"/>
          <w:bCs/>
          <w:sz w:val="24"/>
        </w:rPr>
      </w:pPr>
      <w:r>
        <w:rPr>
          <w:rFonts w:hint="eastAsia" w:ascii="宋体" w:hAnsi="宋体" w:cs="宋体"/>
          <w:bCs/>
          <w:sz w:val="24"/>
        </w:rPr>
        <w:t>你能否承受、竞争所带来的压力？</w:t>
      </w:r>
    </w:p>
    <w:p>
      <w:pPr>
        <w:numPr>
          <w:ilvl w:val="0"/>
          <w:numId w:val="4"/>
        </w:numPr>
        <w:spacing w:line="360" w:lineRule="auto"/>
        <w:rPr>
          <w:rFonts w:hint="eastAsia" w:ascii="宋体" w:hAnsi="宋体" w:cs="宋体"/>
          <w:bCs/>
          <w:sz w:val="24"/>
        </w:rPr>
      </w:pPr>
      <w:r>
        <w:rPr>
          <w:rFonts w:hint="eastAsia" w:ascii="宋体" w:hAnsi="宋体" w:cs="宋体"/>
          <w:bCs/>
          <w:sz w:val="24"/>
        </w:rPr>
        <w:t>产品的价格、性能、质量在市场竞争中所具备的优势？</w:t>
      </w:r>
    </w:p>
    <w:p>
      <w:pPr>
        <w:spacing w:line="360" w:lineRule="auto"/>
        <w:rPr>
          <w:rFonts w:hint="eastAsia" w:ascii="宋体" w:hAnsi="宋体" w:cs="宋体"/>
          <w:bCs/>
          <w:sz w:val="24"/>
        </w:rPr>
      </w:pPr>
      <w:r>
        <w:rPr>
          <w:rFonts w:hint="eastAsia" w:ascii="宋体" w:hAnsi="宋体" w:cs="宋体"/>
          <w:bCs/>
          <w:sz w:val="24"/>
        </w:rPr>
        <w:t>3.市场营销，你的市场影响策略应该说明以下问题：</w:t>
      </w:r>
    </w:p>
    <w:p>
      <w:pPr>
        <w:numPr>
          <w:ilvl w:val="0"/>
          <w:numId w:val="5"/>
        </w:numPr>
        <w:spacing w:line="360" w:lineRule="auto"/>
        <w:rPr>
          <w:rFonts w:hint="eastAsia" w:ascii="宋体" w:hAnsi="宋体" w:cs="宋体"/>
          <w:bCs/>
          <w:sz w:val="24"/>
        </w:rPr>
      </w:pPr>
      <w:r>
        <w:rPr>
          <w:rFonts w:hint="eastAsia" w:ascii="宋体" w:hAnsi="宋体" w:cs="宋体"/>
          <w:bCs/>
          <w:sz w:val="24"/>
        </w:rPr>
        <w:t>营销机构和营销队伍；营销渠道的选择和营销网络的建设</w:t>
      </w:r>
    </w:p>
    <w:p>
      <w:pPr>
        <w:numPr>
          <w:ilvl w:val="0"/>
          <w:numId w:val="5"/>
        </w:numPr>
        <w:spacing w:line="360" w:lineRule="auto"/>
        <w:rPr>
          <w:rFonts w:hint="eastAsia" w:ascii="宋体" w:hAnsi="宋体" w:cs="宋体"/>
          <w:bCs/>
          <w:sz w:val="24"/>
        </w:rPr>
      </w:pPr>
      <w:r>
        <w:rPr>
          <w:rFonts w:hint="eastAsia" w:ascii="宋体" w:hAnsi="宋体" w:cs="宋体"/>
          <w:bCs/>
          <w:sz w:val="24"/>
        </w:rPr>
        <w:t>广告策略和促销策略、价格策略</w:t>
      </w:r>
    </w:p>
    <w:p>
      <w:pPr>
        <w:numPr>
          <w:ilvl w:val="0"/>
          <w:numId w:val="5"/>
        </w:numPr>
        <w:spacing w:line="360" w:lineRule="auto"/>
        <w:rPr>
          <w:rFonts w:hint="eastAsia" w:ascii="宋体" w:hAnsi="宋体" w:cs="宋体"/>
          <w:bCs/>
          <w:sz w:val="24"/>
        </w:rPr>
      </w:pPr>
      <w:r>
        <w:rPr>
          <w:rFonts w:hint="eastAsia" w:ascii="宋体" w:hAnsi="宋体" w:cs="宋体"/>
          <w:bCs/>
          <w:sz w:val="24"/>
        </w:rPr>
        <w:t>市场渗透与开拓计划</w:t>
      </w:r>
    </w:p>
    <w:p>
      <w:pPr>
        <w:numPr>
          <w:ilvl w:val="0"/>
          <w:numId w:val="5"/>
        </w:numPr>
        <w:spacing w:line="360" w:lineRule="auto"/>
        <w:rPr>
          <w:rFonts w:hint="eastAsia" w:ascii="宋体" w:hAnsi="宋体" w:cs="宋体"/>
          <w:bCs/>
          <w:sz w:val="24"/>
        </w:rPr>
        <w:sectPr>
          <w:pgSz w:w="11906" w:h="16838"/>
          <w:pgMar w:top="1440" w:right="1800" w:bottom="1440" w:left="1800" w:header="851" w:footer="992" w:gutter="0"/>
          <w:cols w:space="720" w:num="1"/>
          <w:docGrid w:type="lines" w:linePitch="312" w:charSpace="0"/>
        </w:sectPr>
      </w:pPr>
      <w:r>
        <w:rPr>
          <w:rFonts w:hint="eastAsia" w:ascii="宋体" w:hAnsi="宋体" w:cs="宋体"/>
          <w:bCs/>
          <w:sz w:val="24"/>
        </w:rPr>
        <w:t>市场营销中意外情况的应急对策</w:t>
      </w:r>
    </w:p>
    <w:p>
      <w:pPr>
        <w:spacing w:before="156" w:beforeLines="50" w:after="156" w:afterLines="50"/>
        <w:jc w:val="center"/>
        <w:outlineLvl w:val="0"/>
        <w:rPr>
          <w:rFonts w:hint="eastAsia" w:ascii="宋体" w:hAnsi="宋体" w:cs="宋体"/>
          <w:sz w:val="30"/>
          <w:szCs w:val="30"/>
        </w:rPr>
      </w:pPr>
      <w:bookmarkStart w:id="9" w:name="_Toc11167"/>
      <w:bookmarkStart w:id="10" w:name="_Toc29019"/>
      <w:r>
        <w:rPr>
          <w:rFonts w:hint="eastAsia" w:ascii="宋体" w:hAnsi="宋体" w:cs="宋体"/>
          <w:b/>
          <w:sz w:val="30"/>
          <w:szCs w:val="30"/>
        </w:rPr>
        <w:t>五、核心团队</w:t>
      </w:r>
      <w:bookmarkEnd w:id="9"/>
      <w:bookmarkEnd w:id="10"/>
      <w:r>
        <w:rPr>
          <w:rFonts w:hint="eastAsia" w:ascii="宋体" w:hAnsi="宋体" w:cs="宋体"/>
          <w:b/>
          <w:sz w:val="30"/>
          <w:szCs w:val="30"/>
        </w:rPr>
        <w:t>（200</w:t>
      </w:r>
      <w:r>
        <w:rPr>
          <w:rFonts w:hint="eastAsia" w:ascii="宋体" w:hAnsi="宋体" w:cs="宋体"/>
          <w:b/>
          <w:sz w:val="30"/>
          <w:szCs w:val="30"/>
          <w:lang w:eastAsia="zh-CN"/>
        </w:rPr>
        <w:t>字左右</w:t>
      </w:r>
      <w:r>
        <w:rPr>
          <w:rFonts w:hint="eastAsia" w:ascii="宋体" w:hAnsi="宋体" w:cs="宋体"/>
          <w:b/>
          <w:sz w:val="30"/>
          <w:szCs w:val="30"/>
        </w:rPr>
        <w:t>）</w:t>
      </w:r>
    </w:p>
    <w:p>
      <w:pPr>
        <w:spacing w:line="360" w:lineRule="auto"/>
        <w:rPr>
          <w:rFonts w:hint="eastAsia" w:ascii="宋体" w:hAnsi="宋体" w:cs="宋体"/>
          <w:b/>
          <w:sz w:val="24"/>
        </w:rPr>
      </w:pPr>
      <w:r>
        <w:rPr>
          <w:rFonts w:hint="eastAsia" w:ascii="宋体" w:hAnsi="宋体" w:cs="宋体"/>
          <w:b/>
          <w:sz w:val="24"/>
        </w:rPr>
        <w:t>（一）全面介绍公司管理团队情况，主要包括：</w:t>
      </w:r>
    </w:p>
    <w:p>
      <w:pPr>
        <w:tabs>
          <w:tab w:val="left" w:pos="780"/>
        </w:tabs>
        <w:spacing w:line="360" w:lineRule="auto"/>
        <w:ind w:firstLine="480" w:firstLineChars="200"/>
        <w:rPr>
          <w:rFonts w:hint="eastAsia" w:ascii="宋体" w:hAnsi="宋体" w:cs="宋体"/>
          <w:sz w:val="24"/>
        </w:rPr>
      </w:pPr>
      <w:r>
        <w:rPr>
          <w:rFonts w:hint="eastAsia" w:ascii="宋体" w:hAnsi="宋体" w:cs="宋体"/>
          <w:sz w:val="24"/>
        </w:rPr>
        <w:t>1.公司的管理机构，主要股东、董事、关键的雇员、薪金、股票期权、劳工协议、奖惩制度及各部门的构成等情况都要明晰的形式展示出来</w:t>
      </w:r>
    </w:p>
    <w:p>
      <w:pPr>
        <w:tabs>
          <w:tab w:val="left" w:pos="780"/>
        </w:tabs>
        <w:spacing w:line="360" w:lineRule="auto"/>
        <w:ind w:firstLine="480" w:firstLineChars="200"/>
        <w:rPr>
          <w:rFonts w:hint="eastAsia" w:ascii="宋体" w:hAnsi="宋体" w:cs="宋体"/>
          <w:b/>
          <w:sz w:val="24"/>
        </w:rPr>
      </w:pPr>
      <w:r>
        <w:rPr>
          <w:rFonts w:hint="eastAsia" w:ascii="宋体" w:hAnsi="宋体" w:cs="宋体"/>
          <w:sz w:val="24"/>
        </w:rPr>
        <w:t>2.要展示你公司管理团队的战斗力和独特性及与众不同的凝聚力和团结战斗精神</w:t>
      </w:r>
    </w:p>
    <w:p>
      <w:pPr>
        <w:adjustRightInd w:val="0"/>
        <w:snapToGrid w:val="0"/>
        <w:spacing w:before="156" w:beforeLines="50" w:after="156" w:afterLines="50" w:line="360" w:lineRule="auto"/>
        <w:rPr>
          <w:rFonts w:hint="eastAsia" w:ascii="宋体" w:hAnsi="宋体" w:cs="宋体"/>
          <w:b/>
          <w:sz w:val="24"/>
        </w:rPr>
      </w:pPr>
      <w:r>
        <w:rPr>
          <w:rFonts w:hint="eastAsia" w:ascii="宋体" w:hAnsi="宋体" w:cs="宋体"/>
          <w:b/>
          <w:sz w:val="24"/>
        </w:rPr>
        <w:t>（二）列出企业的关键人物（含创建者、董事、经理和主要雇员等）</w:t>
      </w:r>
    </w:p>
    <w:p>
      <w:pPr>
        <w:spacing w:line="360" w:lineRule="auto"/>
        <w:rPr>
          <w:rFonts w:hint="eastAsia" w:ascii="宋体" w:hAnsi="宋体" w:cs="宋体"/>
          <w:b/>
          <w:sz w:val="24"/>
        </w:rPr>
      </w:pPr>
      <w:r>
        <w:rPr>
          <w:rFonts w:hint="eastAsia" w:ascii="宋体" w:hAnsi="宋体" w:cs="宋体"/>
          <w:b/>
          <w:sz w:val="24"/>
        </w:rPr>
        <w:t>关键人物之一</w:t>
      </w:r>
    </w:p>
    <w:p>
      <w:pPr>
        <w:spacing w:line="360" w:lineRule="auto"/>
        <w:rPr>
          <w:rFonts w:hint="eastAsia" w:ascii="宋体" w:hAnsi="宋体" w:cs="宋体"/>
          <w:b/>
          <w:sz w:val="24"/>
        </w:rPr>
      </w:pPr>
      <w:r>
        <w:rPr>
          <w:rFonts w:hint="eastAsia" w:ascii="宋体" w:hAnsi="宋体" w:cs="宋体"/>
          <w:b/>
          <w:sz w:val="24"/>
        </w:rPr>
        <w:t>姓名</w:t>
      </w:r>
    </w:p>
    <w:p>
      <w:pPr>
        <w:spacing w:line="360" w:lineRule="auto"/>
        <w:rPr>
          <w:rFonts w:hint="eastAsia" w:ascii="宋体" w:hAnsi="宋体" w:cs="宋体"/>
          <w:b/>
          <w:sz w:val="24"/>
        </w:rPr>
      </w:pPr>
      <w:r>
        <w:rPr>
          <w:rFonts w:hint="eastAsia" w:ascii="宋体" w:hAnsi="宋体" w:cs="宋体"/>
          <w:b/>
          <w:sz w:val="24"/>
        </w:rPr>
        <w:t>岗位</w:t>
      </w:r>
    </w:p>
    <w:p>
      <w:pPr>
        <w:spacing w:line="360" w:lineRule="auto"/>
        <w:rPr>
          <w:rFonts w:hint="eastAsia" w:ascii="宋体" w:hAnsi="宋体" w:cs="宋体"/>
          <w:b/>
          <w:sz w:val="24"/>
        </w:rPr>
      </w:pPr>
      <w:r>
        <w:rPr>
          <w:rFonts w:hint="eastAsia" w:ascii="宋体" w:hAnsi="宋体" w:cs="宋体"/>
          <w:b/>
          <w:sz w:val="24"/>
        </w:rPr>
        <w:t>教育背景</w:t>
      </w:r>
    </w:p>
    <w:p>
      <w:pPr>
        <w:spacing w:line="360" w:lineRule="auto"/>
        <w:rPr>
          <w:rFonts w:hint="eastAsia" w:ascii="宋体" w:hAnsi="宋体" w:cs="宋体"/>
          <w:b/>
          <w:sz w:val="24"/>
        </w:rPr>
      </w:pPr>
      <w:r>
        <w:rPr>
          <w:rFonts w:hint="eastAsia" w:ascii="宋体" w:hAnsi="宋体" w:cs="宋体"/>
          <w:b/>
          <w:sz w:val="24"/>
        </w:rPr>
        <w:t>实践经历</w:t>
      </w:r>
    </w:p>
    <w:p>
      <w:pPr>
        <w:spacing w:line="360" w:lineRule="auto"/>
        <w:rPr>
          <w:rFonts w:ascii="宋体" w:hAnsi="宋体" w:cs="宋体"/>
          <w:b/>
          <w:sz w:val="24"/>
        </w:rPr>
      </w:pPr>
      <w:r>
        <w:rPr>
          <w:rFonts w:hint="eastAsia" w:ascii="宋体" w:hAnsi="宋体" w:cs="宋体"/>
          <w:b/>
          <w:sz w:val="24"/>
        </w:rPr>
        <w:t>专利获奖专利</w:t>
      </w:r>
    </w:p>
    <w:p>
      <w:pPr>
        <w:spacing w:line="360" w:lineRule="auto"/>
        <w:rPr>
          <w:rFonts w:hint="eastAsia" w:ascii="宋体" w:hAnsi="宋体" w:cs="宋体"/>
          <w:b/>
          <w:sz w:val="24"/>
        </w:rPr>
      </w:pPr>
    </w:p>
    <w:p>
      <w:pPr>
        <w:spacing w:before="156" w:beforeLines="50" w:after="156" w:afterLines="50"/>
        <w:rPr>
          <w:rFonts w:hint="eastAsia" w:ascii="宋体" w:hAnsi="宋体" w:cs="宋体"/>
          <w:b/>
          <w:sz w:val="30"/>
          <w:szCs w:val="30"/>
        </w:rPr>
        <w:sectPr>
          <w:pgSz w:w="11906" w:h="16838"/>
          <w:pgMar w:top="1440" w:right="1800" w:bottom="1440" w:left="1800" w:header="851" w:footer="992" w:gutter="0"/>
          <w:cols w:space="720" w:num="1"/>
          <w:docGrid w:type="lines" w:linePitch="312" w:charSpace="0"/>
        </w:sectPr>
      </w:pPr>
    </w:p>
    <w:p>
      <w:pPr>
        <w:spacing w:before="156" w:beforeLines="50" w:after="156" w:afterLines="50"/>
        <w:jc w:val="center"/>
        <w:outlineLvl w:val="0"/>
        <w:rPr>
          <w:rFonts w:hint="eastAsia" w:ascii="宋体" w:hAnsi="宋体" w:cs="宋体"/>
          <w:b/>
          <w:sz w:val="30"/>
          <w:szCs w:val="30"/>
        </w:rPr>
      </w:pPr>
      <w:bookmarkStart w:id="11" w:name="_Toc28445"/>
      <w:bookmarkStart w:id="12" w:name="_Toc31068"/>
      <w:r>
        <w:rPr>
          <w:rFonts w:hint="eastAsia" w:ascii="宋体" w:hAnsi="宋体" w:cs="宋体"/>
          <w:b/>
          <w:sz w:val="30"/>
          <w:szCs w:val="30"/>
        </w:rPr>
        <w:t>六、财务预测与融资计划</w:t>
      </w:r>
      <w:bookmarkEnd w:id="11"/>
      <w:bookmarkEnd w:id="12"/>
      <w:r>
        <w:rPr>
          <w:rFonts w:hint="eastAsia" w:ascii="宋体" w:hAnsi="宋体" w:cs="宋体"/>
          <w:b/>
          <w:sz w:val="30"/>
          <w:szCs w:val="30"/>
        </w:rPr>
        <w:t>（500</w:t>
      </w:r>
      <w:r>
        <w:rPr>
          <w:rFonts w:hint="eastAsia" w:ascii="宋体" w:hAnsi="宋体" w:cs="宋体"/>
          <w:b/>
          <w:sz w:val="30"/>
          <w:szCs w:val="30"/>
          <w:lang w:eastAsia="zh-CN"/>
        </w:rPr>
        <w:t>字左右</w:t>
      </w:r>
      <w:r>
        <w:rPr>
          <w:rFonts w:hint="eastAsia" w:ascii="宋体" w:hAnsi="宋体" w:cs="宋体"/>
          <w:b/>
          <w:sz w:val="30"/>
          <w:szCs w:val="30"/>
        </w:rPr>
        <w:t>）</w:t>
      </w:r>
    </w:p>
    <w:p>
      <w:pPr>
        <w:adjustRightInd w:val="0"/>
        <w:snapToGrid w:val="0"/>
        <w:spacing w:before="156" w:beforeLines="50" w:after="156" w:afterLines="50" w:line="360" w:lineRule="auto"/>
        <w:ind w:firstLine="482" w:firstLineChars="200"/>
        <w:rPr>
          <w:rFonts w:hint="eastAsia" w:ascii="宋体" w:hAnsi="宋体" w:cs="宋体"/>
          <w:b/>
          <w:sz w:val="24"/>
        </w:rPr>
      </w:pPr>
    </w:p>
    <w:p>
      <w:pPr>
        <w:spacing w:line="360" w:lineRule="auto"/>
        <w:rPr>
          <w:rFonts w:ascii="宋体" w:hAnsi="宋体" w:cs="宋体"/>
          <w:sz w:val="24"/>
        </w:rPr>
      </w:pPr>
      <w:r>
        <w:rPr>
          <w:rFonts w:hint="eastAsia" w:ascii="宋体" w:hAnsi="宋体" w:cs="宋体"/>
          <w:sz w:val="24"/>
        </w:rPr>
        <w:t>1.销售业绩</w:t>
      </w:r>
    </w:p>
    <w:p>
      <w:pPr>
        <w:spacing w:line="360" w:lineRule="auto"/>
        <w:rPr>
          <w:rFonts w:hint="eastAsia" w:ascii="宋体" w:hAnsi="宋体" w:cs="宋体"/>
          <w:sz w:val="24"/>
        </w:rPr>
      </w:pPr>
      <w:r>
        <w:rPr>
          <w:rFonts w:hint="eastAsia" w:ascii="宋体" w:hAnsi="宋体" w:cs="宋体"/>
          <w:sz w:val="24"/>
        </w:rPr>
        <w:t>2.现金流量表、资产负债表、损益表</w:t>
      </w:r>
    </w:p>
    <w:p>
      <w:pPr>
        <w:spacing w:line="360" w:lineRule="auto"/>
        <w:rPr>
          <w:rFonts w:hint="eastAsia" w:ascii="宋体" w:hAnsi="宋体" w:cs="宋体"/>
          <w:sz w:val="24"/>
        </w:rPr>
      </w:pPr>
      <w:r>
        <w:rPr>
          <w:rFonts w:hint="eastAsia" w:ascii="宋体" w:hAnsi="宋体" w:cs="宋体"/>
          <w:sz w:val="24"/>
        </w:rPr>
        <w:t>3.融资需求</w:t>
      </w:r>
    </w:p>
    <w:p>
      <w:pPr>
        <w:spacing w:line="360" w:lineRule="auto"/>
        <w:ind w:firstLine="480" w:firstLineChars="200"/>
        <w:rPr>
          <w:rFonts w:hint="eastAsia" w:ascii="宋体" w:hAnsi="宋体" w:cs="宋体"/>
          <w:sz w:val="24"/>
        </w:rPr>
      </w:pPr>
      <w:r>
        <w:rPr>
          <w:rFonts w:hint="eastAsia" w:ascii="宋体" w:hAnsi="宋体" w:cs="宋体"/>
          <w:sz w:val="24"/>
        </w:rPr>
        <w:t>创业所需要的资金额，团队出资情况，资金需求计划</w:t>
      </w:r>
      <w:r>
        <w:rPr>
          <w:rFonts w:hint="eastAsia" w:ascii="宋体" w:hAnsi="宋体" w:cs="宋体"/>
          <w:color w:val="FF0000"/>
          <w:sz w:val="24"/>
        </w:rPr>
        <w:t>，</w:t>
      </w:r>
      <w:r>
        <w:rPr>
          <w:rFonts w:hint="eastAsia" w:ascii="宋体" w:hAnsi="宋体" w:cs="宋体"/>
          <w:sz w:val="24"/>
        </w:rPr>
        <w:t>为实现公司发展计划所需要的资金额，资金需求的时间性，资金用途（详细说明资金用途，并列表说明）</w:t>
      </w:r>
    </w:p>
    <w:p>
      <w:pPr>
        <w:spacing w:line="360" w:lineRule="auto"/>
        <w:rPr>
          <w:rFonts w:hint="eastAsia" w:ascii="宋体" w:hAnsi="宋体" w:cs="宋体"/>
          <w:sz w:val="24"/>
        </w:rPr>
      </w:pPr>
      <w:r>
        <w:rPr>
          <w:rFonts w:hint="eastAsia" w:ascii="宋体" w:hAnsi="宋体" w:cs="宋体"/>
          <w:sz w:val="24"/>
        </w:rPr>
        <w:t>4.融资方案：公司所希望的投资人及所占股份的说明，资金其他来源，如银行贷段等。</w:t>
      </w:r>
    </w:p>
    <w:p>
      <w:pPr>
        <w:spacing w:line="360" w:lineRule="auto"/>
        <w:rPr>
          <w:rFonts w:hint="eastAsia" w:ascii="宋体" w:hAnsi="宋体" w:cs="宋体"/>
          <w:sz w:val="24"/>
        </w:rPr>
      </w:pPr>
    </w:p>
    <w:p>
      <w:pPr>
        <w:spacing w:before="156" w:beforeLines="50" w:after="156" w:afterLines="50" w:line="360" w:lineRule="auto"/>
        <w:ind w:firstLine="2650" w:firstLineChars="1100"/>
        <w:rPr>
          <w:rFonts w:hint="eastAsia" w:ascii="宋体" w:hAnsi="宋体" w:cs="宋体"/>
          <w:b/>
          <w:sz w:val="24"/>
        </w:rPr>
      </w:pPr>
    </w:p>
    <w:p>
      <w:pPr>
        <w:spacing w:before="156" w:beforeLines="50" w:after="156" w:afterLines="50" w:line="360" w:lineRule="auto"/>
        <w:ind w:firstLine="2650" w:firstLineChars="1100"/>
        <w:rPr>
          <w:rFonts w:hint="eastAsia" w:ascii="宋体" w:hAnsi="宋体" w:cs="宋体"/>
          <w:b/>
          <w:sz w:val="24"/>
        </w:rPr>
      </w:pPr>
    </w:p>
    <w:p>
      <w:pPr>
        <w:spacing w:before="156" w:beforeLines="50" w:after="156" w:afterLines="50" w:line="360" w:lineRule="auto"/>
        <w:ind w:firstLine="2650" w:firstLineChars="1100"/>
        <w:rPr>
          <w:rFonts w:hint="eastAsia" w:ascii="宋体" w:hAnsi="宋体" w:cs="宋体"/>
          <w:b/>
          <w:sz w:val="24"/>
        </w:rPr>
      </w:pPr>
    </w:p>
    <w:p>
      <w:pPr>
        <w:spacing w:before="156" w:beforeLines="50" w:after="156" w:afterLines="50" w:line="360" w:lineRule="auto"/>
        <w:ind w:firstLine="2650" w:firstLineChars="1100"/>
        <w:rPr>
          <w:rFonts w:hint="eastAsia" w:ascii="宋体" w:hAnsi="宋体" w:cs="宋体"/>
          <w:b/>
          <w:sz w:val="24"/>
        </w:rPr>
      </w:pPr>
    </w:p>
    <w:p>
      <w:pPr>
        <w:spacing w:before="156" w:beforeLines="50" w:after="156" w:afterLines="50"/>
        <w:jc w:val="center"/>
        <w:rPr>
          <w:rFonts w:hint="eastAsia" w:ascii="宋体" w:hAnsi="宋体" w:cs="宋体"/>
          <w:b/>
          <w:sz w:val="30"/>
          <w:szCs w:val="30"/>
        </w:rPr>
        <w:sectPr>
          <w:pgSz w:w="11906" w:h="16838"/>
          <w:pgMar w:top="1440" w:right="1800" w:bottom="1440" w:left="1800" w:header="851" w:footer="992" w:gutter="0"/>
          <w:cols w:space="720" w:num="1"/>
          <w:docGrid w:type="lines" w:linePitch="312" w:charSpace="0"/>
        </w:sectPr>
      </w:pPr>
    </w:p>
    <w:p>
      <w:pPr>
        <w:spacing w:before="156" w:beforeLines="50" w:after="156" w:afterLines="50"/>
        <w:jc w:val="center"/>
        <w:outlineLvl w:val="0"/>
        <w:rPr>
          <w:rFonts w:hint="eastAsia" w:ascii="宋体" w:hAnsi="宋体" w:cs="宋体"/>
          <w:b/>
          <w:sz w:val="30"/>
          <w:szCs w:val="30"/>
        </w:rPr>
      </w:pPr>
      <w:bookmarkStart w:id="13" w:name="_Toc679"/>
      <w:bookmarkStart w:id="14" w:name="_Toc7904"/>
      <w:r>
        <w:rPr>
          <w:rFonts w:hint="eastAsia" w:ascii="宋体" w:hAnsi="宋体" w:cs="宋体"/>
          <w:b/>
          <w:sz w:val="30"/>
          <w:szCs w:val="30"/>
        </w:rPr>
        <w:t>七、附件（佐证、支撑材料）</w:t>
      </w:r>
      <w:bookmarkEnd w:id="13"/>
      <w:bookmarkEnd w:id="14"/>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专利</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查新报告</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合同</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投资协议</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产品检测报告</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rPr>
        <w:t>财务报表</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lang w:val="en-US" w:eastAsia="zh-CN"/>
        </w:rPr>
        <w:t>营业执照</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lang w:val="en-US" w:eastAsia="zh-CN"/>
        </w:rPr>
        <w:t>获奖证书</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eastAsia="宋体" w:cs="宋体"/>
          <w:b w:val="0"/>
          <w:bCs/>
          <w:sz w:val="24"/>
          <w:szCs w:val="24"/>
          <w:lang w:val="en-US" w:eastAsia="zh-CN"/>
        </w:rPr>
        <w:t>带动就业情况</w:t>
      </w:r>
    </w:p>
    <w:p>
      <w:pPr>
        <w:numPr>
          <w:ilvl w:val="0"/>
          <w:numId w:val="6"/>
        </w:numPr>
        <w:adjustRightInd w:val="0"/>
        <w:snapToGrid w:val="0"/>
        <w:spacing w:before="156" w:beforeLines="50" w:after="156" w:afterLines="50" w:line="360" w:lineRule="auto"/>
        <w:rPr>
          <w:rFonts w:hint="eastAsia" w:ascii="宋体" w:hAnsi="宋体" w:cs="宋体"/>
          <w:bCs/>
          <w:sz w:val="24"/>
        </w:rPr>
      </w:pPr>
      <w:r>
        <w:rPr>
          <w:rFonts w:hint="eastAsia" w:ascii="宋体" w:hAnsi="宋体" w:cs="宋体"/>
          <w:bCs/>
          <w:sz w:val="24"/>
          <w:lang w:val="en-US" w:eastAsia="zh-CN"/>
        </w:rPr>
        <w:t>......</w:t>
      </w:r>
    </w:p>
    <w:p>
      <w:pPr>
        <w:spacing w:before="156" w:beforeLines="50" w:after="156" w:afterLines="50"/>
        <w:rPr>
          <w:rFonts w:hint="eastAsia" w:ascii="宋体" w:hAnsi="宋体" w:cs="宋体"/>
          <w:b/>
          <w:sz w:val="30"/>
          <w:szCs w:val="30"/>
        </w:rPr>
      </w:pPr>
    </w:p>
    <w:p>
      <w:pPr>
        <w:rPr>
          <w:rFonts w:hint="eastAsia" w:ascii="宋体" w:hAnsi="宋体" w:cs="宋体"/>
          <w:bCs/>
          <w:szCs w:val="22"/>
        </w:rPr>
      </w:pPr>
    </w:p>
    <w:bookmarkEnd w:id="0"/>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b w:val="0"/>
          <w:bCs/>
          <w:sz w:val="24"/>
          <w:szCs w:val="24"/>
        </w:rPr>
      </w:pPr>
    </w:p>
    <w:p>
      <w:pPr>
        <w:spacing w:line="600" w:lineRule="exact"/>
        <w:ind w:firstLine="600" w:firstLineChars="200"/>
        <w:jc w:val="left"/>
        <w:rPr>
          <w:rFonts w:hint="eastAsia" w:ascii="仿宋_GB2312" w:hAnsi="仿宋_GB2312" w:eastAsia="仿宋_GB2312" w:cs="仿宋_GB2312"/>
          <w:sz w:val="30"/>
          <w:szCs w:val="30"/>
          <w:lang w:bidi="ar"/>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hint="eastAsia"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hint="eastAsia"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41858"/>
    <w:multiLevelType w:val="singleLevel"/>
    <w:tmpl w:val="81C41858"/>
    <w:lvl w:ilvl="0" w:tentative="0">
      <w:start w:val="1"/>
      <w:numFmt w:val="chineseCounting"/>
      <w:suff w:val="nothing"/>
      <w:lvlText w:val="（%1）"/>
      <w:lvlJc w:val="left"/>
      <w:pPr>
        <w:ind w:left="0" w:firstLine="420"/>
      </w:pPr>
      <w:rPr>
        <w:rFonts w:hint="eastAsia"/>
      </w:rPr>
    </w:lvl>
  </w:abstractNum>
  <w:abstractNum w:abstractNumId="1">
    <w:nsid w:val="B5F47A8C"/>
    <w:multiLevelType w:val="singleLevel"/>
    <w:tmpl w:val="B5F47A8C"/>
    <w:lvl w:ilvl="0" w:tentative="0">
      <w:start w:val="1"/>
      <w:numFmt w:val="chineseCounting"/>
      <w:suff w:val="nothing"/>
      <w:lvlText w:val="（%1）"/>
      <w:lvlJc w:val="left"/>
      <w:pPr>
        <w:ind w:left="0" w:firstLine="420"/>
      </w:pPr>
      <w:rPr>
        <w:rFonts w:hint="eastAsia"/>
      </w:rPr>
    </w:lvl>
  </w:abstractNum>
  <w:abstractNum w:abstractNumId="2">
    <w:nsid w:val="FFC47B0E"/>
    <w:multiLevelType w:val="singleLevel"/>
    <w:tmpl w:val="FFC47B0E"/>
    <w:lvl w:ilvl="0" w:tentative="0">
      <w:start w:val="1"/>
      <w:numFmt w:val="chineseCounting"/>
      <w:suff w:val="nothing"/>
      <w:lvlText w:val="（%1）"/>
      <w:lvlJc w:val="left"/>
      <w:pPr>
        <w:ind w:left="0" w:firstLine="420"/>
      </w:pPr>
      <w:rPr>
        <w:rFonts w:hint="eastAsia"/>
      </w:rPr>
    </w:lvl>
  </w:abstractNum>
  <w:abstractNum w:abstractNumId="3">
    <w:nsid w:val="149C0162"/>
    <w:multiLevelType w:val="singleLevel"/>
    <w:tmpl w:val="149C0162"/>
    <w:lvl w:ilvl="0" w:tentative="0">
      <w:start w:val="1"/>
      <w:numFmt w:val="decimal"/>
      <w:lvlText w:val="(%1)"/>
      <w:lvlJc w:val="left"/>
      <w:pPr>
        <w:ind w:left="425" w:hanging="425"/>
      </w:pPr>
      <w:rPr>
        <w:rFonts w:hint="default"/>
      </w:rPr>
    </w:lvl>
  </w:abstractNum>
  <w:abstractNum w:abstractNumId="4">
    <w:nsid w:val="2A6765D7"/>
    <w:multiLevelType w:val="singleLevel"/>
    <w:tmpl w:val="2A6765D7"/>
    <w:lvl w:ilvl="0" w:tentative="0">
      <w:start w:val="1"/>
      <w:numFmt w:val="decimal"/>
      <w:lvlText w:val="(%1)"/>
      <w:lvlJc w:val="left"/>
      <w:pPr>
        <w:ind w:left="425" w:hanging="425"/>
      </w:pPr>
      <w:rPr>
        <w:rFonts w:hint="default"/>
      </w:rPr>
    </w:lvl>
  </w:abstractNum>
  <w:abstractNum w:abstractNumId="5">
    <w:nsid w:val="71ADC56A"/>
    <w:multiLevelType w:val="singleLevel"/>
    <w:tmpl w:val="71ADC56A"/>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Yjg2YjNiMTE2ZGMyMWY0NWFjYTM5NzIyZDI5ZGUifQ=="/>
  </w:docVars>
  <w:rsids>
    <w:rsidRoot w:val="679213AF"/>
    <w:rsid w:val="01140F18"/>
    <w:rsid w:val="0BF8216C"/>
    <w:rsid w:val="0C2F1A86"/>
    <w:rsid w:val="0E3664A1"/>
    <w:rsid w:val="353E27F4"/>
    <w:rsid w:val="3BEB0E1C"/>
    <w:rsid w:val="5CA0740B"/>
    <w:rsid w:val="679213AF"/>
    <w:rsid w:val="72FF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rPr>
      <w:rFonts w:ascii="Times New Roman" w:hAnsi="Times New Roman" w:eastAsia="宋体" w:cs="Times New Roman"/>
    </w:rPr>
  </w:style>
  <w:style w:type="character" w:styleId="10">
    <w:name w:val="Hyperlink"/>
    <w:basedOn w:val="7"/>
    <w:qFormat/>
    <w:uiPriority w:val="0"/>
    <w:rPr>
      <w:color w:val="0000FF"/>
      <w:u w:val="single"/>
    </w:rPr>
  </w:style>
  <w:style w:type="paragraph" w:customStyle="1" w:styleId="1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3476</Words>
  <Characters>3567</Characters>
  <Lines>0</Lines>
  <Paragraphs>0</Paragraphs>
  <TotalTime>9</TotalTime>
  <ScaleCrop>false</ScaleCrop>
  <LinksUpToDate>false</LinksUpToDate>
  <CharactersWithSpaces>3913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2022-08-10T13:27:00Z</dcterms:created>
  <dc:creator>Administrator</dc:creator>
  <cp:lastModifiedBy>创业学院</cp:lastModifiedBy>
  <dcterms:modified xsi:type="dcterms:W3CDTF">2022-08-15T03:53:44Z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848D5FBC7357484CA790430B9D414A9E</vt:lpwstr>
  </property>
</Properties>
</file>